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7A" w:rsidRPr="00A61123" w:rsidRDefault="0008227A" w:rsidP="0008227A">
      <w:pPr>
        <w:pStyle w:val="ConsPlusTitle"/>
        <w:ind w:left="7088"/>
        <w:rPr>
          <w:rFonts w:ascii="Times New Roman" w:hAnsi="Times New Roman" w:cs="Times New Roman"/>
          <w:b w:val="0"/>
          <w:sz w:val="28"/>
          <w:szCs w:val="28"/>
        </w:rPr>
      </w:pPr>
      <w:r w:rsidRPr="00A61123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08227A" w:rsidRPr="00A61123" w:rsidRDefault="0008227A" w:rsidP="004C41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491F" w:rsidRPr="00A61123" w:rsidRDefault="00A61123" w:rsidP="004C41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ПОРЯДОК</w:t>
      </w:r>
    </w:p>
    <w:p w:rsidR="00E3491F" w:rsidRPr="00A61123" w:rsidRDefault="00A61123" w:rsidP="004C41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ПРЕДОСТАВЛЕНИЯ И РАСПРЕДЕЛЕНИЯ СУБСИДИИ НА КАПИТАЛЬНЫЙ РЕМОНТ</w:t>
      </w:r>
    </w:p>
    <w:p w:rsidR="00E3491F" w:rsidRPr="00A61123" w:rsidRDefault="00A61123" w:rsidP="004C41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ОБЪЕКТОВ ТЕПЛОСНАБЖЕНИЯ</w:t>
      </w: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91F" w:rsidRPr="00A61123" w:rsidRDefault="00E3491F" w:rsidP="004C4102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123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распределения субсидии на </w:t>
      </w:r>
      <w:r w:rsidR="00E80EB0" w:rsidRPr="00A61123">
        <w:rPr>
          <w:rFonts w:ascii="Times New Roman" w:hAnsi="Times New Roman" w:cs="Times New Roman"/>
          <w:sz w:val="28"/>
          <w:szCs w:val="28"/>
        </w:rPr>
        <w:t>капитальный ремонт</w:t>
      </w:r>
      <w:r w:rsidRPr="00A61123">
        <w:rPr>
          <w:rFonts w:ascii="Times New Roman" w:hAnsi="Times New Roman" w:cs="Times New Roman"/>
          <w:sz w:val="28"/>
          <w:szCs w:val="28"/>
        </w:rPr>
        <w:t xml:space="preserve"> объектов теплоснабжения</w:t>
      </w:r>
      <w:r w:rsidR="00C305BD" w:rsidRPr="00A61123">
        <w:rPr>
          <w:rFonts w:ascii="Times New Roman" w:hAnsi="Times New Roman" w:cs="Times New Roman"/>
          <w:sz w:val="28"/>
          <w:szCs w:val="28"/>
        </w:rPr>
        <w:t xml:space="preserve"> </w:t>
      </w:r>
      <w:r w:rsidRPr="00A61123">
        <w:rPr>
          <w:rFonts w:ascii="Times New Roman" w:hAnsi="Times New Roman" w:cs="Times New Roman"/>
          <w:sz w:val="28"/>
          <w:szCs w:val="28"/>
        </w:rPr>
        <w:t xml:space="preserve">(далее - Порядок), разработан в соответствии с Бюджетным </w:t>
      </w:r>
      <w:hyperlink r:id="rId9">
        <w:r w:rsidRPr="00A6112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6112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37237" w:rsidRPr="00A61123">
        <w:rPr>
          <w:rFonts w:ascii="Times New Roman" w:hAnsi="Times New Roman" w:cs="Times New Roman"/>
          <w:sz w:val="28"/>
          <w:szCs w:val="28"/>
        </w:rPr>
        <w:t xml:space="preserve">, </w:t>
      </w:r>
      <w:r w:rsidR="007E7F86" w:rsidRPr="00A61123">
        <w:rPr>
          <w:rFonts w:ascii="Times New Roman" w:hAnsi="Times New Roman" w:cs="Times New Roman"/>
          <w:sz w:val="28"/>
          <w:szCs w:val="28"/>
        </w:rPr>
        <w:t>постановлением Правительства РФ от 8 декабря 2022 г. № 2253 «Об утверждении Правил предоставления публично-правовой компанией «Фонд развития территорий» финансовой поддержки бюджетам субъектов Российской Федерации за счет средств публично-правовой компании «Фонд развития территорий» на модернизацию систем коммунальной инфраструктуры на 2023 - 2027</w:t>
      </w:r>
      <w:proofErr w:type="gramEnd"/>
      <w:r w:rsidR="007E7F86" w:rsidRPr="00A611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7F86" w:rsidRPr="00A61123">
        <w:rPr>
          <w:rFonts w:ascii="Times New Roman" w:hAnsi="Times New Roman" w:cs="Times New Roman"/>
          <w:sz w:val="28"/>
          <w:szCs w:val="28"/>
        </w:rPr>
        <w:t xml:space="preserve">годы и о внесении изменений в Положение о Правительственной комиссии по региональному развитию в Российской Федерации», </w:t>
      </w:r>
      <w:r w:rsidR="00F14366" w:rsidRPr="00A61123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Ярославской области от 17 июля 2020 г. № 605-п «О формировании,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области, частично утратившим силу постановления Правительства области от 17.05.2016 N 573-п»  </w:t>
      </w:r>
      <w:r w:rsidRPr="00A61123">
        <w:rPr>
          <w:rFonts w:ascii="Times New Roman" w:hAnsi="Times New Roman" w:cs="Times New Roman"/>
          <w:sz w:val="28"/>
          <w:szCs w:val="28"/>
        </w:rPr>
        <w:t>и устанавливает порядок</w:t>
      </w:r>
      <w:proofErr w:type="gramEnd"/>
      <w:r w:rsidRPr="00A61123">
        <w:rPr>
          <w:rFonts w:ascii="Times New Roman" w:hAnsi="Times New Roman" w:cs="Times New Roman"/>
          <w:sz w:val="28"/>
          <w:szCs w:val="28"/>
        </w:rPr>
        <w:t xml:space="preserve"> формирования, предоставления и расходования субсидии на </w:t>
      </w:r>
      <w:r w:rsidR="00C777B7" w:rsidRPr="00A61123">
        <w:rPr>
          <w:rFonts w:ascii="Times New Roman" w:hAnsi="Times New Roman" w:cs="Times New Roman"/>
          <w:sz w:val="28"/>
          <w:szCs w:val="28"/>
        </w:rPr>
        <w:t>капитальный ремонт</w:t>
      </w:r>
      <w:r w:rsidRPr="00A61123">
        <w:rPr>
          <w:rFonts w:ascii="Times New Roman" w:hAnsi="Times New Roman" w:cs="Times New Roman"/>
          <w:sz w:val="28"/>
          <w:szCs w:val="28"/>
        </w:rPr>
        <w:t xml:space="preserve"> объектов теплоснабжения</w:t>
      </w:r>
      <w:r w:rsidR="00503583" w:rsidRPr="00A61123">
        <w:rPr>
          <w:rFonts w:ascii="Times New Roman" w:hAnsi="Times New Roman" w:cs="Times New Roman"/>
          <w:sz w:val="28"/>
          <w:szCs w:val="28"/>
        </w:rPr>
        <w:t>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2. Субсидия предоставляется для финансирования мероприятий по </w:t>
      </w:r>
      <w:r w:rsidR="00C777B7" w:rsidRPr="00A61123">
        <w:rPr>
          <w:rFonts w:ascii="Times New Roman" w:hAnsi="Times New Roman" w:cs="Times New Roman"/>
          <w:sz w:val="28"/>
          <w:szCs w:val="28"/>
        </w:rPr>
        <w:t>капитальн</w:t>
      </w:r>
      <w:r w:rsidR="002D2780" w:rsidRPr="00A61123">
        <w:rPr>
          <w:rFonts w:ascii="Times New Roman" w:hAnsi="Times New Roman" w:cs="Times New Roman"/>
          <w:sz w:val="28"/>
          <w:szCs w:val="28"/>
        </w:rPr>
        <w:t>ому</w:t>
      </w:r>
      <w:r w:rsidR="00C777B7" w:rsidRPr="00A61123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2D2780" w:rsidRPr="00A61123">
        <w:rPr>
          <w:rFonts w:ascii="Times New Roman" w:hAnsi="Times New Roman" w:cs="Times New Roman"/>
          <w:sz w:val="28"/>
          <w:szCs w:val="28"/>
        </w:rPr>
        <w:t>у</w:t>
      </w:r>
      <w:r w:rsidR="00C777B7" w:rsidRPr="00A61123">
        <w:rPr>
          <w:rFonts w:ascii="Times New Roman" w:hAnsi="Times New Roman" w:cs="Times New Roman"/>
          <w:sz w:val="28"/>
          <w:szCs w:val="28"/>
        </w:rPr>
        <w:t xml:space="preserve"> </w:t>
      </w:r>
      <w:r w:rsidRPr="00A61123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1A1329" w:rsidRPr="00A61123"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r w:rsidR="00396062" w:rsidRPr="00A61123">
        <w:rPr>
          <w:rFonts w:ascii="Times New Roman" w:hAnsi="Times New Roman" w:cs="Times New Roman"/>
          <w:sz w:val="28"/>
          <w:szCs w:val="28"/>
        </w:rPr>
        <w:t xml:space="preserve">Ярославской области, </w:t>
      </w:r>
      <w:r w:rsidRPr="00A61123">
        <w:rPr>
          <w:rFonts w:ascii="Times New Roman" w:hAnsi="Times New Roman" w:cs="Times New Roman"/>
          <w:sz w:val="28"/>
          <w:szCs w:val="28"/>
        </w:rPr>
        <w:t>находящихся</w:t>
      </w:r>
      <w:r w:rsidR="00396062" w:rsidRPr="00A61123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</w:t>
      </w:r>
      <w:r w:rsidRPr="00A61123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которых являются </w:t>
      </w:r>
      <w:r w:rsidR="00396062" w:rsidRPr="00A61123">
        <w:rPr>
          <w:rFonts w:ascii="Times New Roman" w:hAnsi="Times New Roman" w:cs="Times New Roman"/>
          <w:sz w:val="28"/>
          <w:szCs w:val="28"/>
        </w:rPr>
        <w:t>средства публично-правовой компании «Фонд развития территорий».</w:t>
      </w:r>
    </w:p>
    <w:p w:rsidR="00BC3E33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61123">
        <w:rPr>
          <w:rFonts w:ascii="Times New Roman" w:hAnsi="Times New Roman" w:cs="Times New Roman"/>
          <w:sz w:val="28"/>
          <w:szCs w:val="28"/>
        </w:rPr>
        <w:t>Субсидия предусмотрена на софинансирование расходных обязательств муниципальных образований области (далее - МО), возникающих при исполнении полномочий</w:t>
      </w:r>
      <w:r w:rsidR="00396062" w:rsidRPr="00A61123">
        <w:rPr>
          <w:rFonts w:ascii="Times New Roman" w:hAnsi="Times New Roman" w:cs="Times New Roman"/>
          <w:sz w:val="28"/>
          <w:szCs w:val="28"/>
        </w:rPr>
        <w:t xml:space="preserve"> по организации теплоснабжения, </w:t>
      </w:r>
      <w:r w:rsidRPr="00A61123">
        <w:rPr>
          <w:rFonts w:ascii="Times New Roman" w:hAnsi="Times New Roman" w:cs="Times New Roman"/>
          <w:sz w:val="28"/>
          <w:szCs w:val="28"/>
        </w:rPr>
        <w:t xml:space="preserve">в части осуществления мероприятий по </w:t>
      </w:r>
      <w:r w:rsidR="00C777B7" w:rsidRPr="00A61123">
        <w:rPr>
          <w:rFonts w:ascii="Times New Roman" w:hAnsi="Times New Roman" w:cs="Times New Roman"/>
          <w:sz w:val="28"/>
          <w:szCs w:val="28"/>
        </w:rPr>
        <w:t xml:space="preserve">капитальному ремонту </w:t>
      </w:r>
      <w:r w:rsidR="00396062" w:rsidRPr="00A61123">
        <w:rPr>
          <w:rFonts w:ascii="Times New Roman" w:hAnsi="Times New Roman" w:cs="Times New Roman"/>
          <w:sz w:val="28"/>
          <w:szCs w:val="28"/>
        </w:rPr>
        <w:t>объектов</w:t>
      </w:r>
      <w:r w:rsidR="00C84AFA" w:rsidRPr="00A61123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 w:rsidR="00396062" w:rsidRPr="00A61123">
        <w:rPr>
          <w:rFonts w:ascii="Times New Roman" w:hAnsi="Times New Roman" w:cs="Times New Roman"/>
          <w:sz w:val="28"/>
          <w:szCs w:val="28"/>
        </w:rPr>
        <w:t xml:space="preserve">, </w:t>
      </w:r>
      <w:r w:rsidRPr="00A61123">
        <w:rPr>
          <w:rFonts w:ascii="Times New Roman" w:hAnsi="Times New Roman" w:cs="Times New Roman"/>
          <w:sz w:val="28"/>
          <w:szCs w:val="28"/>
        </w:rPr>
        <w:t>включенных</w:t>
      </w:r>
      <w:r w:rsidR="004E410C" w:rsidRPr="00A61123">
        <w:rPr>
          <w:rFonts w:ascii="Times New Roman" w:hAnsi="Times New Roman" w:cs="Times New Roman"/>
          <w:sz w:val="28"/>
          <w:szCs w:val="28"/>
        </w:rPr>
        <w:t xml:space="preserve"> в региональную программу «Модернизация систем коммунальной инфраструктуры» государственной программы Ярославской области «Обеспечение качественными коммунальными услугами населения Ярославской области», утвержденную постановлением № 129-п от 22.03.2021.</w:t>
      </w:r>
      <w:proofErr w:type="gramEnd"/>
    </w:p>
    <w:p w:rsidR="00351E58" w:rsidRPr="00A61123" w:rsidRDefault="00351E58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4. Для целей, указанных в пункте 2</w:t>
      </w:r>
      <w:r w:rsidR="004E410C" w:rsidRPr="00A61123">
        <w:rPr>
          <w:rFonts w:ascii="Times New Roman" w:hAnsi="Times New Roman" w:cs="Times New Roman"/>
          <w:sz w:val="28"/>
          <w:szCs w:val="28"/>
        </w:rPr>
        <w:t xml:space="preserve"> Порядка, главным распорядителем бюджетных средств </w:t>
      </w:r>
      <w:r w:rsidRPr="00A6112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E410C" w:rsidRPr="00A61123">
        <w:rPr>
          <w:rFonts w:ascii="Times New Roman" w:hAnsi="Times New Roman" w:cs="Times New Roman"/>
          <w:sz w:val="28"/>
          <w:szCs w:val="28"/>
        </w:rPr>
        <w:t>департамент жилищно-коммунального хозяйства Ярославской области</w:t>
      </w:r>
      <w:r w:rsidRPr="00A61123">
        <w:rPr>
          <w:rFonts w:ascii="Times New Roman" w:hAnsi="Times New Roman" w:cs="Times New Roman"/>
          <w:sz w:val="28"/>
          <w:szCs w:val="28"/>
        </w:rPr>
        <w:t xml:space="preserve"> </w:t>
      </w:r>
      <w:r w:rsidR="004E410C" w:rsidRPr="00A61123">
        <w:rPr>
          <w:rFonts w:ascii="Times New Roman" w:hAnsi="Times New Roman" w:cs="Times New Roman"/>
          <w:sz w:val="28"/>
          <w:szCs w:val="28"/>
        </w:rPr>
        <w:t>(далее – департамент).</w:t>
      </w:r>
      <w:r w:rsidR="007A7B8D" w:rsidRPr="00A61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5BD" w:rsidRPr="00A61123" w:rsidRDefault="00994E55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5</w:t>
      </w:r>
      <w:r w:rsidR="00E3491F" w:rsidRPr="00A61123">
        <w:rPr>
          <w:rFonts w:ascii="Times New Roman" w:hAnsi="Times New Roman" w:cs="Times New Roman"/>
          <w:sz w:val="28"/>
          <w:szCs w:val="28"/>
        </w:rPr>
        <w:t xml:space="preserve">. </w:t>
      </w:r>
      <w:r w:rsidR="00C305BD" w:rsidRPr="00A61123">
        <w:rPr>
          <w:rFonts w:ascii="Times New Roman" w:hAnsi="Times New Roman" w:cs="Times New Roman"/>
          <w:sz w:val="28"/>
          <w:szCs w:val="28"/>
        </w:rPr>
        <w:t xml:space="preserve">Отбор мероприятий по </w:t>
      </w:r>
      <w:r w:rsidR="00C777B7" w:rsidRPr="00A61123">
        <w:rPr>
          <w:rFonts w:ascii="Times New Roman" w:hAnsi="Times New Roman" w:cs="Times New Roman"/>
          <w:sz w:val="28"/>
          <w:szCs w:val="28"/>
        </w:rPr>
        <w:t xml:space="preserve">капитальному ремонту </w:t>
      </w:r>
      <w:r w:rsidR="00C305BD" w:rsidRPr="00A61123">
        <w:rPr>
          <w:rFonts w:ascii="Times New Roman" w:hAnsi="Times New Roman" w:cs="Times New Roman"/>
          <w:sz w:val="28"/>
          <w:szCs w:val="28"/>
        </w:rPr>
        <w:t xml:space="preserve">объектов теплоснабжения муниципальных </w:t>
      </w:r>
      <w:r w:rsidR="00682384" w:rsidRPr="00A61123">
        <w:rPr>
          <w:rFonts w:ascii="Times New Roman" w:hAnsi="Times New Roman" w:cs="Times New Roman"/>
          <w:sz w:val="28"/>
          <w:szCs w:val="28"/>
        </w:rPr>
        <w:t>образований</w:t>
      </w:r>
      <w:r w:rsidR="00E77FBE" w:rsidRPr="00A61123">
        <w:rPr>
          <w:rFonts w:ascii="Times New Roman" w:hAnsi="Times New Roman" w:cs="Times New Roman"/>
          <w:sz w:val="28"/>
          <w:szCs w:val="28"/>
        </w:rPr>
        <w:t xml:space="preserve"> (городски</w:t>
      </w:r>
      <w:r w:rsidR="004E410C" w:rsidRPr="00A61123">
        <w:rPr>
          <w:rFonts w:ascii="Times New Roman" w:hAnsi="Times New Roman" w:cs="Times New Roman"/>
          <w:sz w:val="28"/>
          <w:szCs w:val="28"/>
        </w:rPr>
        <w:t>е</w:t>
      </w:r>
      <w:r w:rsidR="00E77FBE" w:rsidRPr="00A6112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E410C" w:rsidRPr="00A61123">
        <w:rPr>
          <w:rFonts w:ascii="Times New Roman" w:hAnsi="Times New Roman" w:cs="Times New Roman"/>
          <w:sz w:val="28"/>
          <w:szCs w:val="28"/>
        </w:rPr>
        <w:t>а</w:t>
      </w:r>
      <w:r w:rsidR="00E77FBE" w:rsidRPr="00A61123">
        <w:rPr>
          <w:rFonts w:ascii="Times New Roman" w:hAnsi="Times New Roman" w:cs="Times New Roman"/>
          <w:sz w:val="28"/>
          <w:szCs w:val="28"/>
        </w:rPr>
        <w:t>,</w:t>
      </w:r>
      <w:r w:rsidR="00C305BD" w:rsidRPr="00A61123">
        <w:rPr>
          <w:rFonts w:ascii="Times New Roman" w:hAnsi="Times New Roman" w:cs="Times New Roman"/>
          <w:sz w:val="28"/>
          <w:szCs w:val="28"/>
        </w:rPr>
        <w:t xml:space="preserve"> </w:t>
      </w:r>
      <w:r w:rsidR="00E77FBE" w:rsidRPr="00A61123">
        <w:rPr>
          <w:rFonts w:ascii="Times New Roman" w:hAnsi="Times New Roman" w:cs="Times New Roman"/>
          <w:sz w:val="28"/>
          <w:szCs w:val="28"/>
        </w:rPr>
        <w:t>муниципальные районы</w:t>
      </w:r>
      <w:r w:rsidR="00C305BD" w:rsidRPr="00A61123">
        <w:rPr>
          <w:rFonts w:ascii="Times New Roman" w:hAnsi="Times New Roman" w:cs="Times New Roman"/>
          <w:sz w:val="28"/>
          <w:szCs w:val="28"/>
        </w:rPr>
        <w:t xml:space="preserve">) области осуществляется </w:t>
      </w:r>
      <w:r w:rsidR="003B4301" w:rsidRPr="00A61123">
        <w:rPr>
          <w:rFonts w:ascii="Times New Roman" w:hAnsi="Times New Roman" w:cs="Times New Roman"/>
          <w:sz w:val="28"/>
          <w:szCs w:val="28"/>
        </w:rPr>
        <w:t>по следующим критериям</w:t>
      </w:r>
      <w:r w:rsidR="00C305BD" w:rsidRPr="00A61123">
        <w:rPr>
          <w:rFonts w:ascii="Times New Roman" w:hAnsi="Times New Roman" w:cs="Times New Roman"/>
          <w:sz w:val="28"/>
          <w:szCs w:val="28"/>
        </w:rPr>
        <w:t>:</w:t>
      </w:r>
    </w:p>
    <w:p w:rsidR="003B4301" w:rsidRPr="00A61123" w:rsidRDefault="003B4301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lastRenderedPageBreak/>
        <w:t>- наличие правоустанавливающих документов на объект капитального строительства, либо на земельный участок, отводимый под размещение объекта капитального строительства, строящегося в рамках реализации инвестиционного проекта (критерий не применяется при оценке обоснованности приобретения объекта недвижимого имущества);</w:t>
      </w:r>
    </w:p>
    <w:p w:rsidR="003B4301" w:rsidRPr="00A61123" w:rsidRDefault="003B4301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износ сетей более 60%;</w:t>
      </w:r>
    </w:p>
    <w:p w:rsidR="003B4301" w:rsidRPr="00A61123" w:rsidRDefault="003B4301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наибольшее число аварийных ситуаций, связанных с большим износом сетей;</w:t>
      </w:r>
    </w:p>
    <w:p w:rsidR="003B4301" w:rsidRPr="00A61123" w:rsidRDefault="003B4301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наличие разработанной проектно-сметной документации, имеющей положительное заключение государственной экспертизы, к началу строительно-монтажных работ;</w:t>
      </w:r>
    </w:p>
    <w:p w:rsidR="003B4301" w:rsidRPr="00A61123" w:rsidRDefault="003B4301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объекты не являются предметом концессионного соглашения.</w:t>
      </w:r>
    </w:p>
    <w:p w:rsidR="00E3491F" w:rsidRPr="00A61123" w:rsidRDefault="00994E55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6</w:t>
      </w:r>
      <w:r w:rsidR="00E3491F" w:rsidRPr="00A61123">
        <w:rPr>
          <w:rFonts w:ascii="Times New Roman" w:hAnsi="Times New Roman" w:cs="Times New Roman"/>
          <w:sz w:val="28"/>
          <w:szCs w:val="28"/>
        </w:rPr>
        <w:t>. Условия предоставления и расходования субсидии в рамках программы: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- наличие </w:t>
      </w:r>
      <w:proofErr w:type="gramStart"/>
      <w:r w:rsidRPr="00A61123">
        <w:rPr>
          <w:rFonts w:ascii="Times New Roman" w:hAnsi="Times New Roman" w:cs="Times New Roman"/>
          <w:sz w:val="28"/>
          <w:szCs w:val="28"/>
        </w:rPr>
        <w:t>в местных бюджетах ассигнований за счет средств местных бюджетов на исполнение соответствующего расходного обязательства в рамках мероприятий муниципальных программ в размере</w:t>
      </w:r>
      <w:proofErr w:type="gramEnd"/>
      <w:r w:rsidRPr="00A61123">
        <w:rPr>
          <w:rFonts w:ascii="Times New Roman" w:hAnsi="Times New Roman" w:cs="Times New Roman"/>
          <w:sz w:val="28"/>
          <w:szCs w:val="28"/>
        </w:rPr>
        <w:t xml:space="preserve"> не менее 5 процентов от объема расходных обязательств за счет средств консолидированного бюджета Ярославской области;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- наличие соглашения о предоставлении субсидии (далее - соглашение), заключенного между департаментом жилищно-коммунального хозяйства Ярославской области (далее - департамент), являющимся главным распорядителем бюджетных средств, и </w:t>
      </w:r>
      <w:r w:rsidR="003B4301" w:rsidRPr="00A61123">
        <w:rPr>
          <w:rFonts w:ascii="Times New Roman" w:hAnsi="Times New Roman" w:cs="Times New Roman"/>
          <w:sz w:val="28"/>
          <w:szCs w:val="28"/>
        </w:rPr>
        <w:t>администрацией МО</w:t>
      </w:r>
      <w:r w:rsidRPr="00A61123">
        <w:rPr>
          <w:rFonts w:ascii="Times New Roman" w:hAnsi="Times New Roman" w:cs="Times New Roman"/>
          <w:sz w:val="28"/>
          <w:szCs w:val="28"/>
        </w:rPr>
        <w:t>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соблюдение целевого назначения расходования субсидии;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- наличие целевой муниципальной программы, на софинансирование мероприятий которой предоставляется субсидия </w:t>
      </w:r>
      <w:proofErr w:type="gramStart"/>
      <w:r w:rsidRPr="00A6112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61123">
        <w:rPr>
          <w:rFonts w:ascii="Times New Roman" w:hAnsi="Times New Roman" w:cs="Times New Roman"/>
          <w:sz w:val="28"/>
          <w:szCs w:val="28"/>
        </w:rPr>
        <w:t xml:space="preserve"> которая направлена на достижение целей подпрограммы;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- достижение результата использования субсидии, установленного </w:t>
      </w:r>
      <w:hyperlink w:anchor="P48">
        <w:r w:rsidRPr="00A6112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B933BD" w:rsidRPr="00A61123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A61123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- выполнение требований к срокам, порядку и формам представления отчетности об использовании субсидии, установленных </w:t>
      </w:r>
      <w:hyperlink w:anchor="P55">
        <w:r w:rsidRPr="00A6112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A901B7" w:rsidRPr="00A61123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A61123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- осуществление закупок товаров, работ, услуг в соответствии с требованиями </w:t>
      </w:r>
      <w:hyperlink r:id="rId10">
        <w:r w:rsidRPr="00A6112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A61123">
        <w:rPr>
          <w:rFonts w:ascii="Times New Roman" w:hAnsi="Times New Roman" w:cs="Times New Roman"/>
          <w:sz w:val="28"/>
          <w:szCs w:val="28"/>
        </w:rPr>
        <w:t xml:space="preserve"> Правительства области от 27.04.2016 N 501-п "Об особенностях осуществления закупок, финансируемых за счет бюджета Ярославской области";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- наличие правоустанавливающих и правоподтверждающих документов на объекты </w:t>
      </w:r>
      <w:r w:rsidR="00396062" w:rsidRPr="00A61123">
        <w:rPr>
          <w:rFonts w:ascii="Times New Roman" w:hAnsi="Times New Roman" w:cs="Times New Roman"/>
          <w:sz w:val="28"/>
          <w:szCs w:val="28"/>
        </w:rPr>
        <w:t>теплоснабжения, н</w:t>
      </w:r>
      <w:r w:rsidRPr="00A61123">
        <w:rPr>
          <w:rFonts w:ascii="Times New Roman" w:hAnsi="Times New Roman" w:cs="Times New Roman"/>
          <w:sz w:val="28"/>
          <w:szCs w:val="28"/>
        </w:rPr>
        <w:t>аходящиеся в муниципальной собственности и подлежащие</w:t>
      </w:r>
      <w:r w:rsidR="00396062" w:rsidRPr="00A61123">
        <w:rPr>
          <w:rFonts w:ascii="Times New Roman" w:hAnsi="Times New Roman" w:cs="Times New Roman"/>
          <w:sz w:val="28"/>
          <w:szCs w:val="28"/>
        </w:rPr>
        <w:t xml:space="preserve"> </w:t>
      </w:r>
      <w:r w:rsidR="002B46E7" w:rsidRPr="00A61123">
        <w:rPr>
          <w:rFonts w:ascii="Times New Roman" w:hAnsi="Times New Roman" w:cs="Times New Roman"/>
          <w:sz w:val="28"/>
          <w:szCs w:val="28"/>
        </w:rPr>
        <w:t>капитальному ремонту</w:t>
      </w:r>
      <w:r w:rsidRPr="00A61123">
        <w:rPr>
          <w:rFonts w:ascii="Times New Roman" w:hAnsi="Times New Roman" w:cs="Times New Roman"/>
          <w:sz w:val="28"/>
          <w:szCs w:val="28"/>
        </w:rPr>
        <w:t>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возврат МО в доход областного бюджета средств, источником финансового обеспечения которых является субсидия, при невыполнении МО предусмотренных соглашением обязательств по достижению результата использования субсидии, по соблюдению уровня софинансирования расходных обязательств из местного бюджета и соблюдению графика выполнения строительно-монтажных работ.</w:t>
      </w:r>
    </w:p>
    <w:p w:rsidR="00E3491F" w:rsidRPr="00A61123" w:rsidRDefault="00994E55" w:rsidP="00087C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7</w:t>
      </w:r>
      <w:r w:rsidR="00E3491F" w:rsidRPr="00A61123">
        <w:rPr>
          <w:rFonts w:ascii="Times New Roman" w:hAnsi="Times New Roman" w:cs="Times New Roman"/>
          <w:sz w:val="28"/>
          <w:szCs w:val="28"/>
        </w:rPr>
        <w:t>. Субсидия предоста</w:t>
      </w:r>
      <w:r w:rsidR="001A1329" w:rsidRPr="00A61123">
        <w:rPr>
          <w:rFonts w:ascii="Times New Roman" w:hAnsi="Times New Roman" w:cs="Times New Roman"/>
          <w:sz w:val="28"/>
          <w:szCs w:val="28"/>
        </w:rPr>
        <w:t>вляется на основании соглашения</w:t>
      </w:r>
      <w:r w:rsidR="00E3491F" w:rsidRPr="00A61123">
        <w:rPr>
          <w:rFonts w:ascii="Times New Roman" w:hAnsi="Times New Roman" w:cs="Times New Roman"/>
          <w:sz w:val="28"/>
          <w:szCs w:val="28"/>
        </w:rPr>
        <w:t xml:space="preserve">. Форма </w:t>
      </w:r>
      <w:hyperlink r:id="rId11">
        <w:r w:rsidR="00E3491F" w:rsidRPr="00A61123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="00E3491F" w:rsidRPr="00A61123">
        <w:rPr>
          <w:rFonts w:ascii="Times New Roman" w:hAnsi="Times New Roman" w:cs="Times New Roman"/>
          <w:sz w:val="28"/>
          <w:szCs w:val="28"/>
        </w:rPr>
        <w:t xml:space="preserve"> утверждена приказом департамента финансов Ярославской области от 17.03.2020 N 15н </w:t>
      </w:r>
      <w:r w:rsidR="006D69CB" w:rsidRPr="00A61123">
        <w:rPr>
          <w:rFonts w:ascii="Times New Roman" w:hAnsi="Times New Roman" w:cs="Times New Roman"/>
          <w:sz w:val="28"/>
          <w:szCs w:val="28"/>
        </w:rPr>
        <w:t>«</w:t>
      </w:r>
      <w:r w:rsidR="00E3491F" w:rsidRPr="00A61123">
        <w:rPr>
          <w:rFonts w:ascii="Times New Roman" w:hAnsi="Times New Roman" w:cs="Times New Roman"/>
          <w:sz w:val="28"/>
          <w:szCs w:val="28"/>
        </w:rPr>
        <w:t>Об утверждении типовой формы соглашения о предоставлении субсидии из областного бюджета бюджету муниципального образования области</w:t>
      </w:r>
      <w:r w:rsidR="006D69CB" w:rsidRPr="00A61123">
        <w:rPr>
          <w:rFonts w:ascii="Times New Roman" w:hAnsi="Times New Roman" w:cs="Times New Roman"/>
          <w:sz w:val="28"/>
          <w:szCs w:val="28"/>
        </w:rPr>
        <w:t>»</w:t>
      </w:r>
      <w:r w:rsidR="00E3491F" w:rsidRPr="00A611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7CE6" w:rsidRPr="00A61123" w:rsidRDefault="00994E55" w:rsidP="00087C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8</w:t>
      </w:r>
      <w:r w:rsidR="00087CE6" w:rsidRPr="00A61123">
        <w:rPr>
          <w:rFonts w:ascii="Times New Roman" w:hAnsi="Times New Roman" w:cs="Times New Roman"/>
          <w:sz w:val="28"/>
          <w:szCs w:val="28"/>
        </w:rPr>
        <w:t xml:space="preserve">. Расчет размера субсидии, предоставляемой МО </w:t>
      </w:r>
      <w:r w:rsidR="00087CE6" w:rsidRPr="00A61123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60155220" wp14:editId="2CFC917C">
            <wp:extent cx="533400" cy="285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7CE6" w:rsidRPr="00A61123">
        <w:rPr>
          <w:rFonts w:ascii="Times New Roman" w:hAnsi="Times New Roman" w:cs="Times New Roman"/>
          <w:sz w:val="28"/>
          <w:szCs w:val="28"/>
        </w:rPr>
        <w:t>, осуществляется по формуле:</w:t>
      </w:r>
    </w:p>
    <w:p w:rsidR="00F01F2D" w:rsidRPr="00A61123" w:rsidRDefault="00F01F2D" w:rsidP="00087C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01F2D" w:rsidRPr="00A61123" w:rsidRDefault="00F01F2D" w:rsidP="00087C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01F2D" w:rsidRPr="00A61123" w:rsidRDefault="00F01F2D" w:rsidP="0008227A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7065FF30" wp14:editId="13FBB6AC">
            <wp:extent cx="533400" cy="28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123">
        <w:rPr>
          <w:rFonts w:ascii="Times New Roman" w:hAnsi="Times New Roman" w:cs="Times New Roman"/>
          <w:sz w:val="28"/>
          <w:szCs w:val="28"/>
        </w:rPr>
        <w:t>=</w:t>
      </w:r>
      <w:r w:rsidRPr="00A61123">
        <w:rPr>
          <w:sz w:val="28"/>
          <w:szCs w:val="28"/>
        </w:rPr>
        <w:t xml:space="preserve"> </w:t>
      </w:r>
      <w:proofErr w:type="spellStart"/>
      <w:r w:rsidR="00346836" w:rsidRPr="00A6112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46836" w:rsidRPr="00A61123">
        <w:rPr>
          <w:rFonts w:ascii="Times New Roman" w:hAnsi="Times New Roman" w:cs="Times New Roman"/>
          <w:sz w:val="28"/>
          <w:szCs w:val="28"/>
          <w:vertAlign w:val="superscript"/>
        </w:rPr>
        <w:t>i</w:t>
      </w:r>
      <w:proofErr w:type="spellEnd"/>
      <w:proofErr w:type="gramEnd"/>
      <w:r w:rsidR="00346836" w:rsidRPr="00A61123">
        <w:rPr>
          <w:rFonts w:ascii="Times New Roman" w:hAnsi="Times New Roman" w:cs="Times New Roman"/>
          <w:sz w:val="28"/>
          <w:szCs w:val="28"/>
        </w:rPr>
        <w:t xml:space="preserve"> </w:t>
      </w:r>
      <w:r w:rsidRPr="00A61123">
        <w:rPr>
          <w:rFonts w:ascii="Times New Roman" w:hAnsi="Times New Roman" w:cs="Times New Roman"/>
          <w:sz w:val="28"/>
          <w:szCs w:val="28"/>
        </w:rPr>
        <w:t xml:space="preserve">+ </w:t>
      </w:r>
      <w:r w:rsidR="00346836" w:rsidRPr="00A61123">
        <w:rPr>
          <w:rFonts w:ascii="Times New Roman" w:hAnsi="Times New Roman" w:cs="Times New Roman"/>
          <w:sz w:val="28"/>
          <w:szCs w:val="28"/>
        </w:rPr>
        <w:t>(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i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i</m:t>
            </m:r>
          </m:den>
        </m:f>
      </m:oMath>
      <w:r w:rsidR="0008227A" w:rsidRPr="00A61123">
        <w:rPr>
          <w:rFonts w:ascii="Times New Roman" w:hAnsi="Times New Roman" w:cs="Times New Roman"/>
          <w:sz w:val="28"/>
          <w:szCs w:val="28"/>
        </w:rPr>
        <w:t>×</w:t>
      </w:r>
      <w:r w:rsidR="00346836" w:rsidRPr="00A61123">
        <w:rPr>
          <w:rFonts w:ascii="Times New Roman" w:hAnsi="Times New Roman" w:cs="Times New Roman"/>
          <w:sz w:val="28"/>
          <w:szCs w:val="28"/>
        </w:rPr>
        <w:t>(100-</w:t>
      </w:r>
      <w:r w:rsidR="00346836" w:rsidRPr="00A61123">
        <w:rPr>
          <w:sz w:val="28"/>
          <w:szCs w:val="28"/>
        </w:rPr>
        <w:t xml:space="preserve"> </w:t>
      </w:r>
      <w:proofErr w:type="spellStart"/>
      <w:r w:rsidR="00346836" w:rsidRPr="00A61123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="00346836" w:rsidRPr="00A61123">
        <w:rPr>
          <w:rFonts w:ascii="Times New Roman" w:hAnsi="Times New Roman" w:cs="Times New Roman"/>
          <w:sz w:val="28"/>
          <w:szCs w:val="28"/>
        </w:rPr>
        <w:t>)</w:t>
      </w:r>
      <w:r w:rsidR="0008227A" w:rsidRPr="00A61123">
        <w:rPr>
          <w:rFonts w:ascii="Times New Roman" w:hAnsi="Times New Roman" w:cs="Times New Roman"/>
          <w:sz w:val="28"/>
          <w:szCs w:val="28"/>
        </w:rPr>
        <w:t>)</w:t>
      </w:r>
      <w:r w:rsidR="00346836" w:rsidRPr="00A61123">
        <w:rPr>
          <w:rFonts w:ascii="Times New Roman" w:hAnsi="Times New Roman" w:cs="Times New Roman"/>
          <w:sz w:val="28"/>
          <w:szCs w:val="28"/>
        </w:rPr>
        <w:t>×0,95+</w:t>
      </w:r>
      <w:r w:rsidR="00346836" w:rsidRPr="00A61123">
        <w:rPr>
          <w:rFonts w:ascii="Times New Roman" w:hAnsi="Times New Roman" w:cs="Times New Roman"/>
          <w:noProof/>
          <w:position w:val="-10"/>
          <w:sz w:val="28"/>
          <w:szCs w:val="28"/>
        </w:rPr>
        <w:t xml:space="preserve"> </w:t>
      </w:r>
      <w:r w:rsidR="00346836" w:rsidRPr="00A61123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A9B9D0E" wp14:editId="7EE5013E">
            <wp:extent cx="323850" cy="285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F2D" w:rsidRPr="00A61123" w:rsidRDefault="00F01F2D" w:rsidP="00087C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87CE6" w:rsidRPr="00A61123" w:rsidRDefault="00653606" w:rsidP="00087CE6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где </w:t>
      </w:r>
      <w:r w:rsidR="00087CE6" w:rsidRPr="00A6112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87CE6" w:rsidRPr="00A61123">
        <w:rPr>
          <w:rFonts w:ascii="Times New Roman" w:hAnsi="Times New Roman" w:cs="Times New Roman"/>
          <w:sz w:val="28"/>
          <w:szCs w:val="28"/>
          <w:vertAlign w:val="superscript"/>
        </w:rPr>
        <w:t>i</w:t>
      </w:r>
      <w:proofErr w:type="gramEnd"/>
      <w:r w:rsidR="00087CE6" w:rsidRPr="00A61123">
        <w:rPr>
          <w:rFonts w:ascii="Times New Roman" w:hAnsi="Times New Roman" w:cs="Times New Roman"/>
          <w:sz w:val="28"/>
          <w:szCs w:val="28"/>
        </w:rPr>
        <w:t xml:space="preserve"> - объем финансовой поддержки на реализацию региональной программы, который определяется решением президиума (штаба) Комиссии исходя из общей протяженности сетей коммунальной инфраструктуры Ярославской области и статистических данных Федеральной службы государственной статистики о численности населения Ярославской области;</w:t>
      </w:r>
    </w:p>
    <w:p w:rsidR="00653606" w:rsidRPr="00A61123" w:rsidRDefault="00653606" w:rsidP="00087CE6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61123">
        <w:rPr>
          <w:rFonts w:ascii="Times New Roman" w:hAnsi="Times New Roman" w:cs="Times New Roman"/>
          <w:sz w:val="28"/>
          <w:szCs w:val="28"/>
        </w:rPr>
        <w:t>K</w:t>
      </w:r>
      <w:r w:rsidRPr="00A6112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61123">
        <w:rPr>
          <w:rFonts w:ascii="Times New Roman" w:hAnsi="Times New Roman" w:cs="Times New Roman"/>
          <w:sz w:val="28"/>
          <w:szCs w:val="28"/>
        </w:rPr>
        <w:t xml:space="preserve"> - предельный уровень софинансирования расходного обязательства из федерального бюджета на 2022 год, утвержденный Правительством Российской Федерации в соответствии с </w:t>
      </w:r>
      <w:hyperlink r:id="rId14" w:history="1">
        <w:r w:rsidRPr="00A61123">
          <w:rPr>
            <w:rFonts w:ascii="Times New Roman" w:hAnsi="Times New Roman" w:cs="Times New Roman"/>
            <w:sz w:val="28"/>
            <w:szCs w:val="28"/>
          </w:rPr>
          <w:t>пунктом 13</w:t>
        </w:r>
      </w:hyperlink>
      <w:r w:rsidRPr="00A61123">
        <w:rPr>
          <w:rFonts w:ascii="Times New Roman" w:hAnsi="Times New Roman" w:cs="Times New Roman"/>
          <w:sz w:val="28"/>
          <w:szCs w:val="28"/>
        </w:rP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</w:t>
      </w:r>
      <w:r w:rsidR="00087CE6" w:rsidRPr="00A61123">
        <w:rPr>
          <w:rFonts w:ascii="Times New Roman" w:hAnsi="Times New Roman" w:cs="Times New Roman"/>
          <w:sz w:val="28"/>
          <w:szCs w:val="28"/>
        </w:rPr>
        <w:t>№</w:t>
      </w:r>
      <w:r w:rsidRPr="00A61123">
        <w:rPr>
          <w:rFonts w:ascii="Times New Roman" w:hAnsi="Times New Roman" w:cs="Times New Roman"/>
          <w:sz w:val="28"/>
          <w:szCs w:val="28"/>
        </w:rPr>
        <w:t xml:space="preserve"> 999 "О формировании, предоставлении и распределении субсидий из федерального бюджета бюджетам субъектов Российской Федерации";</w:t>
      </w:r>
      <w:proofErr w:type="gramEnd"/>
    </w:p>
    <w:p w:rsidR="00653606" w:rsidRPr="00A61123" w:rsidRDefault="00653606" w:rsidP="00087C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326D9B97" wp14:editId="31F6B145">
            <wp:extent cx="323850" cy="285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123">
        <w:rPr>
          <w:rFonts w:ascii="Times New Roman" w:hAnsi="Times New Roman" w:cs="Times New Roman"/>
          <w:sz w:val="28"/>
          <w:szCs w:val="28"/>
        </w:rPr>
        <w:t xml:space="preserve"> - минимальный объем средств внебюджетных источников на реализацию региональной программы, который составляет 20 процентов объема финансовой поддержки, средств бюджета </w:t>
      </w:r>
      <w:r w:rsidR="00087CE6" w:rsidRPr="00A61123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Pr="00A61123">
        <w:rPr>
          <w:rFonts w:ascii="Times New Roman" w:hAnsi="Times New Roman" w:cs="Times New Roman"/>
          <w:sz w:val="28"/>
          <w:szCs w:val="28"/>
        </w:rPr>
        <w:t xml:space="preserve"> и (или) местного бюджета на реализацию региональной программы и определяется по формуле:</w:t>
      </w:r>
    </w:p>
    <w:p w:rsidR="00653606" w:rsidRPr="00A61123" w:rsidRDefault="00653606" w:rsidP="004C410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53606" w:rsidRPr="00A61123" w:rsidRDefault="00653606" w:rsidP="00087CE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FFB6D7F" wp14:editId="4BA47B46">
            <wp:extent cx="1838325" cy="2857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606" w:rsidRPr="00A61123" w:rsidRDefault="00653606" w:rsidP="00087CE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53606" w:rsidRPr="00A61123" w:rsidRDefault="00653606" w:rsidP="00087CE6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61123">
        <w:rPr>
          <w:rFonts w:ascii="Times New Roman" w:hAnsi="Times New Roman" w:cs="Times New Roman"/>
          <w:sz w:val="28"/>
          <w:szCs w:val="28"/>
        </w:rPr>
        <w:t xml:space="preserve">При этом региональной программой предусмотрено полное замещение средствами бюджета </w:t>
      </w:r>
      <w:r w:rsidR="00087CE6" w:rsidRPr="00A61123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Pr="00A61123">
        <w:rPr>
          <w:rFonts w:ascii="Times New Roman" w:hAnsi="Times New Roman" w:cs="Times New Roman"/>
          <w:sz w:val="28"/>
          <w:szCs w:val="28"/>
        </w:rPr>
        <w:t xml:space="preserve">и (или) местного бюджета на реализацию региональной программы средств участника, реализующего мероприятия региональной программы, либо полное или частичное замещение средствами участника, реализующего мероприятия региональной программы, средств бюджета </w:t>
      </w:r>
      <w:r w:rsidR="00087CE6" w:rsidRPr="00A61123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Pr="00A61123">
        <w:rPr>
          <w:rFonts w:ascii="Times New Roman" w:hAnsi="Times New Roman" w:cs="Times New Roman"/>
          <w:sz w:val="28"/>
          <w:szCs w:val="28"/>
        </w:rPr>
        <w:t xml:space="preserve"> и (или) местного бюджета на реализацию региональной программы при условии обеспечения сохранения совокупного объема средств бюджета и (или) местного бюджета</w:t>
      </w:r>
      <w:proofErr w:type="gramEnd"/>
      <w:r w:rsidRPr="00A61123">
        <w:rPr>
          <w:rFonts w:ascii="Times New Roman" w:hAnsi="Times New Roman" w:cs="Times New Roman"/>
          <w:sz w:val="28"/>
          <w:szCs w:val="28"/>
        </w:rPr>
        <w:t xml:space="preserve"> на реализацию региональной программы </w:t>
      </w:r>
      <w:r w:rsidRPr="00A61123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001A19FB" wp14:editId="046354BB">
            <wp:extent cx="533400" cy="285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123">
        <w:rPr>
          <w:rFonts w:ascii="Times New Roman" w:hAnsi="Times New Roman" w:cs="Times New Roman"/>
          <w:sz w:val="28"/>
          <w:szCs w:val="28"/>
        </w:rPr>
        <w:t xml:space="preserve"> и минимального объема средств внебюджетных источников на реализацию региональной программы </w:t>
      </w:r>
      <w:r w:rsidRPr="00A61123">
        <w:rPr>
          <w:rFonts w:ascii="Times New Roman" w:hAnsi="Times New Roman" w:cs="Times New Roman"/>
          <w:noProof/>
          <w:position w:val="-10"/>
          <w:sz w:val="28"/>
          <w:szCs w:val="28"/>
        </w:rPr>
        <w:lastRenderedPageBreak/>
        <w:drawing>
          <wp:inline distT="0" distB="0" distL="0" distR="0" wp14:anchorId="71B6334B" wp14:editId="75DAB6A5">
            <wp:extent cx="457200" cy="285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123">
        <w:rPr>
          <w:rFonts w:ascii="Times New Roman" w:hAnsi="Times New Roman" w:cs="Times New Roman"/>
          <w:sz w:val="28"/>
          <w:szCs w:val="28"/>
        </w:rPr>
        <w:t xml:space="preserve"> не ниже определенного в соответствии с настоящим пунктом.</w:t>
      </w:r>
    </w:p>
    <w:p w:rsidR="00E3491F" w:rsidRPr="00A61123" w:rsidRDefault="00994E55" w:rsidP="004C41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61123">
        <w:rPr>
          <w:sz w:val="28"/>
          <w:szCs w:val="28"/>
        </w:rPr>
        <w:t>9</w:t>
      </w:r>
      <w:r w:rsidR="00E3491F" w:rsidRPr="00A61123">
        <w:rPr>
          <w:sz w:val="28"/>
          <w:szCs w:val="28"/>
        </w:rPr>
        <w:t>. Уровень софинансирования расходных обязательств МО за счет средств областного бюджета в отношении каждого МО устанавливается</w:t>
      </w:r>
      <w:r w:rsidR="002D2780" w:rsidRPr="00A61123">
        <w:rPr>
          <w:sz w:val="28"/>
          <w:szCs w:val="28"/>
        </w:rPr>
        <w:t xml:space="preserve"> 95 %.</w:t>
      </w:r>
      <w:r w:rsidR="00E3491F" w:rsidRPr="00A61123">
        <w:rPr>
          <w:sz w:val="28"/>
          <w:szCs w:val="28"/>
        </w:rPr>
        <w:t xml:space="preserve"> </w:t>
      </w:r>
    </w:p>
    <w:p w:rsidR="00E3491F" w:rsidRPr="00A61123" w:rsidRDefault="00994E55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10</w:t>
      </w:r>
      <w:r w:rsidR="00E3491F" w:rsidRPr="00A61123">
        <w:rPr>
          <w:rFonts w:ascii="Times New Roman" w:hAnsi="Times New Roman" w:cs="Times New Roman"/>
          <w:sz w:val="28"/>
          <w:szCs w:val="28"/>
        </w:rPr>
        <w:t>. Предоставление субсидии из областного бюджета осуществляется в соответствии с законом Ярославской области об областном бюджете на очередной финансовый год и на плановый период в пределах лимитов бюджетных обязательств и с учетом утвержденного кассового плана областного бюджета.</w:t>
      </w:r>
      <w:r w:rsidR="00351E58" w:rsidRPr="00A61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91F" w:rsidRPr="00A61123" w:rsidRDefault="00994E55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11</w:t>
      </w:r>
      <w:r w:rsidR="00E3491F" w:rsidRPr="00A61123">
        <w:rPr>
          <w:rFonts w:ascii="Times New Roman" w:hAnsi="Times New Roman" w:cs="Times New Roman"/>
          <w:sz w:val="28"/>
          <w:szCs w:val="28"/>
        </w:rPr>
        <w:t>. Распределение субсидии утверждается законом Ярославской области об областном бюджете на очередной финансовый год и на плановый период.</w:t>
      </w:r>
    </w:p>
    <w:p w:rsidR="00E3491F" w:rsidRPr="00A61123" w:rsidRDefault="00994E55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12</w:t>
      </w:r>
      <w:r w:rsidR="00E3491F" w:rsidRPr="00A61123">
        <w:rPr>
          <w:rFonts w:ascii="Times New Roman" w:hAnsi="Times New Roman" w:cs="Times New Roman"/>
          <w:sz w:val="28"/>
          <w:szCs w:val="28"/>
        </w:rPr>
        <w:t>. Внесение в соглашение изменений, предусматривающих ухудшение значений результатов использования субсидии, а также увеличение сроков реализации предусмотренных соглашением мероприятий, не допускается в течение всего периода действия соглашения, за исключением следующих случаев: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невозможность соблюдения условий предоставления субсидии вследствие обстоятельств непреодолимой силы;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изменение значений целевых показателей государственных программ Ярославской области (подпрограмм государственных программ Ярославской области);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сокращение размера субсидии.</w:t>
      </w:r>
    </w:p>
    <w:p w:rsidR="00E3491F" w:rsidRPr="00A61123" w:rsidRDefault="00994E55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  <w:r w:rsidRPr="00A61123">
        <w:rPr>
          <w:rFonts w:ascii="Times New Roman" w:hAnsi="Times New Roman" w:cs="Times New Roman"/>
          <w:sz w:val="28"/>
          <w:szCs w:val="28"/>
        </w:rPr>
        <w:t>13</w:t>
      </w:r>
      <w:r w:rsidR="00E3491F" w:rsidRPr="00A61123">
        <w:rPr>
          <w:rFonts w:ascii="Times New Roman" w:hAnsi="Times New Roman" w:cs="Times New Roman"/>
          <w:sz w:val="28"/>
          <w:szCs w:val="28"/>
        </w:rPr>
        <w:t>. Для заключения соглашения МО представляют в департамент следующие документы: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копия утвержденной муниципальной программы, на софинансирование мероприятий которой предоставляется субсидия;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выписка из решения о местном бюджете (сводной бюджетной росписи) МО, подтверждающая наличие ассигнований за счет средств местного бюджета на исполнение соответствующего расходного обязательства органа местного самоуправления в объеме, необходимом для его исполнения, в рамках соответствующей муниципальной программы;</w:t>
      </w:r>
    </w:p>
    <w:p w:rsidR="00A223F4" w:rsidRPr="00A61123" w:rsidRDefault="00E3491F" w:rsidP="00A22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1</w:t>
      </w:r>
      <w:r w:rsidR="00994E55" w:rsidRPr="00A61123">
        <w:rPr>
          <w:rFonts w:ascii="Times New Roman" w:hAnsi="Times New Roman" w:cs="Times New Roman"/>
          <w:sz w:val="28"/>
          <w:szCs w:val="28"/>
        </w:rPr>
        <w:t>4</w:t>
      </w:r>
      <w:r w:rsidRPr="00A61123">
        <w:rPr>
          <w:rFonts w:ascii="Times New Roman" w:hAnsi="Times New Roman" w:cs="Times New Roman"/>
          <w:sz w:val="28"/>
          <w:szCs w:val="28"/>
        </w:rPr>
        <w:t xml:space="preserve">. </w:t>
      </w:r>
      <w:r w:rsidR="00A223F4" w:rsidRPr="00A61123">
        <w:rPr>
          <w:rFonts w:ascii="Times New Roman" w:hAnsi="Times New Roman" w:cs="Times New Roman"/>
          <w:sz w:val="28"/>
          <w:szCs w:val="28"/>
        </w:rPr>
        <w:t>Перечисление субсидий муниципальным образованиям области – получателям субсидий осуществляется на счет Управления Федерального казначейства по Ярославской области, открытый для учета поступлений и их распределения между бюджетами бюджетной системы Российской Федерации, для последующего перечисления на счета местных бюджетов.</w:t>
      </w:r>
    </w:p>
    <w:p w:rsidR="00A223F4" w:rsidRPr="00A61123" w:rsidRDefault="00A223F4" w:rsidP="00A22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Перечисление субсидий местным бюджетам осуществляется в пределах кассового плана областного бюджета, утвержденного на соответствующий квартал.</w:t>
      </w:r>
    </w:p>
    <w:p w:rsidR="00A223F4" w:rsidRPr="00A61123" w:rsidRDefault="00A223F4" w:rsidP="00A22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перечисления субсидии, устанавливается соглашением о предоставлении субсидии. В перечень документов, необходимых для перечисления субсидии на софинансирование </w:t>
      </w:r>
      <w:r w:rsidR="009C2416" w:rsidRPr="00A61123">
        <w:rPr>
          <w:rFonts w:ascii="Times New Roman" w:hAnsi="Times New Roman" w:cs="Times New Roman"/>
          <w:sz w:val="28"/>
          <w:szCs w:val="28"/>
        </w:rPr>
        <w:t xml:space="preserve">капитального ремонта объектов </w:t>
      </w:r>
      <w:r w:rsidRPr="00A61123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включаются копии заключенных муниципальных контрактов (договоров) на поставки </w:t>
      </w:r>
      <w:r w:rsidRPr="00A61123">
        <w:rPr>
          <w:rFonts w:ascii="Times New Roman" w:hAnsi="Times New Roman" w:cs="Times New Roman"/>
          <w:sz w:val="28"/>
          <w:szCs w:val="28"/>
        </w:rPr>
        <w:lastRenderedPageBreak/>
        <w:t>товаров (выполнение работ, оказание услуг) для реализации мероприятий.</w:t>
      </w:r>
    </w:p>
    <w:p w:rsidR="00A223F4" w:rsidRPr="00A61123" w:rsidRDefault="00E3491F" w:rsidP="00A22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1</w:t>
      </w:r>
      <w:r w:rsidR="00994E55" w:rsidRPr="00A61123">
        <w:rPr>
          <w:rFonts w:ascii="Times New Roman" w:hAnsi="Times New Roman" w:cs="Times New Roman"/>
          <w:sz w:val="28"/>
          <w:szCs w:val="28"/>
        </w:rPr>
        <w:t>5</w:t>
      </w:r>
      <w:r w:rsidRPr="00A61123">
        <w:rPr>
          <w:rFonts w:ascii="Times New Roman" w:hAnsi="Times New Roman" w:cs="Times New Roman"/>
          <w:sz w:val="28"/>
          <w:szCs w:val="28"/>
        </w:rPr>
        <w:t xml:space="preserve">. Результатом использования субсидии является </w:t>
      </w:r>
      <w:r w:rsidR="00A223F4" w:rsidRPr="00A61123">
        <w:rPr>
          <w:rFonts w:ascii="Times New Roman" w:hAnsi="Times New Roman" w:cs="Times New Roman"/>
          <w:sz w:val="28"/>
          <w:szCs w:val="28"/>
        </w:rPr>
        <w:t>улучшение качества теплоснабжения Ярославской области путем повышения качества и надежности предоставления коммунальных услуг населению Ярославской области.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5"/>
      <w:bookmarkEnd w:id="1"/>
      <w:r w:rsidRPr="00A61123">
        <w:rPr>
          <w:rFonts w:ascii="Times New Roman" w:hAnsi="Times New Roman" w:cs="Times New Roman"/>
          <w:sz w:val="28"/>
          <w:szCs w:val="28"/>
        </w:rPr>
        <w:t>1</w:t>
      </w:r>
      <w:r w:rsidR="00994E55" w:rsidRPr="00A61123">
        <w:rPr>
          <w:rFonts w:ascii="Times New Roman" w:hAnsi="Times New Roman" w:cs="Times New Roman"/>
          <w:sz w:val="28"/>
          <w:szCs w:val="28"/>
        </w:rPr>
        <w:t>6</w:t>
      </w:r>
      <w:r w:rsidRPr="00A61123">
        <w:rPr>
          <w:rFonts w:ascii="Times New Roman" w:hAnsi="Times New Roman" w:cs="Times New Roman"/>
          <w:sz w:val="28"/>
          <w:szCs w:val="28"/>
        </w:rPr>
        <w:t>. Целевыми показателями результата использования субсидии являются:</w:t>
      </w:r>
    </w:p>
    <w:p w:rsidR="00B933BD" w:rsidRPr="00A61123" w:rsidRDefault="00B933BD" w:rsidP="004C41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61123">
        <w:rPr>
          <w:sz w:val="28"/>
          <w:szCs w:val="28"/>
        </w:rPr>
        <w:t>а) увеличение численности населения, для которого улучшится качество коммунальных услуг;</w:t>
      </w:r>
    </w:p>
    <w:p w:rsidR="00B933BD" w:rsidRPr="00A61123" w:rsidRDefault="00B933BD" w:rsidP="004C41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61123">
        <w:rPr>
          <w:sz w:val="28"/>
          <w:szCs w:val="28"/>
        </w:rPr>
        <w:t>б) увеличение протяженности замены инженерных сетей;</w:t>
      </w:r>
    </w:p>
    <w:p w:rsidR="00B933BD" w:rsidRPr="00A61123" w:rsidRDefault="00B933BD" w:rsidP="004C41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61123">
        <w:rPr>
          <w:sz w:val="28"/>
          <w:szCs w:val="28"/>
        </w:rPr>
        <w:t>в) снижение аварийности коммунальной инфраструктуры.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1</w:t>
      </w:r>
      <w:r w:rsidR="00994E55" w:rsidRPr="00A61123">
        <w:rPr>
          <w:rFonts w:ascii="Times New Roman" w:hAnsi="Times New Roman" w:cs="Times New Roman"/>
          <w:sz w:val="28"/>
          <w:szCs w:val="28"/>
        </w:rPr>
        <w:t>7</w:t>
      </w:r>
      <w:r w:rsidRPr="00A61123">
        <w:rPr>
          <w:rFonts w:ascii="Times New Roman" w:hAnsi="Times New Roman" w:cs="Times New Roman"/>
          <w:sz w:val="28"/>
          <w:szCs w:val="28"/>
        </w:rPr>
        <w:t>. Предоставление субсидии осуществляется в следующем порядке:</w:t>
      </w:r>
    </w:p>
    <w:p w:rsidR="00E3491F" w:rsidRPr="00A61123" w:rsidRDefault="00E3491F" w:rsidP="00A26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1</w:t>
      </w:r>
      <w:r w:rsidR="00994E55" w:rsidRPr="00A61123">
        <w:rPr>
          <w:rFonts w:ascii="Times New Roman" w:hAnsi="Times New Roman" w:cs="Times New Roman"/>
          <w:sz w:val="28"/>
          <w:szCs w:val="28"/>
        </w:rPr>
        <w:t>7</w:t>
      </w:r>
      <w:r w:rsidRPr="00A61123">
        <w:rPr>
          <w:rFonts w:ascii="Times New Roman" w:hAnsi="Times New Roman" w:cs="Times New Roman"/>
          <w:sz w:val="28"/>
          <w:szCs w:val="28"/>
        </w:rPr>
        <w:t xml:space="preserve">.1. МО ежеквартально до 20-го числа месяца, предшествующего очередному кварталу, представляют в департамент заявку </w:t>
      </w:r>
      <w:r w:rsidR="00A26A8B" w:rsidRPr="00A61123">
        <w:rPr>
          <w:rFonts w:ascii="Times New Roman" w:hAnsi="Times New Roman" w:cs="Times New Roman"/>
          <w:sz w:val="28"/>
          <w:szCs w:val="28"/>
        </w:rPr>
        <w:t>на перечисление субсидии на капитальный ремонт объектов теплоснабжения</w:t>
      </w:r>
      <w:r w:rsidRPr="00A61123">
        <w:rPr>
          <w:rFonts w:ascii="Times New Roman" w:hAnsi="Times New Roman" w:cs="Times New Roman"/>
          <w:sz w:val="28"/>
          <w:szCs w:val="28"/>
        </w:rPr>
        <w:t>.</w:t>
      </w:r>
    </w:p>
    <w:p w:rsidR="001B7273" w:rsidRPr="00A61123" w:rsidRDefault="00E3491F" w:rsidP="00BE55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1</w:t>
      </w:r>
      <w:r w:rsidR="00994E55" w:rsidRPr="00A61123">
        <w:rPr>
          <w:rFonts w:ascii="Times New Roman" w:hAnsi="Times New Roman" w:cs="Times New Roman"/>
          <w:sz w:val="28"/>
          <w:szCs w:val="28"/>
        </w:rPr>
        <w:t>7</w:t>
      </w:r>
      <w:r w:rsidRPr="00A61123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A61123">
        <w:rPr>
          <w:rFonts w:ascii="Times New Roman" w:hAnsi="Times New Roman" w:cs="Times New Roman"/>
          <w:sz w:val="28"/>
          <w:szCs w:val="28"/>
        </w:rPr>
        <w:t>Перечисление субсидии местным бюджетам осуществляется в пределах кассового плана областного бюджета, утвержден</w:t>
      </w:r>
      <w:r w:rsidR="00BE554D" w:rsidRPr="00A61123">
        <w:rPr>
          <w:rFonts w:ascii="Times New Roman" w:hAnsi="Times New Roman" w:cs="Times New Roman"/>
          <w:sz w:val="28"/>
          <w:szCs w:val="28"/>
        </w:rPr>
        <w:t xml:space="preserve">ного на соответствующий квартал и на основании представленных </w:t>
      </w:r>
      <w:r w:rsidR="001B7273" w:rsidRPr="00A61123">
        <w:rPr>
          <w:rFonts w:ascii="Times New Roman" w:hAnsi="Times New Roman" w:cs="Times New Roman"/>
          <w:sz w:val="28"/>
          <w:szCs w:val="28"/>
        </w:rPr>
        <w:t>скан-копи</w:t>
      </w:r>
      <w:r w:rsidR="00BE554D" w:rsidRPr="00A61123">
        <w:rPr>
          <w:rFonts w:ascii="Times New Roman" w:hAnsi="Times New Roman" w:cs="Times New Roman"/>
          <w:sz w:val="28"/>
          <w:szCs w:val="28"/>
        </w:rPr>
        <w:t>й</w:t>
      </w:r>
      <w:r w:rsidR="001B7273" w:rsidRPr="00A61123">
        <w:rPr>
          <w:rFonts w:ascii="Times New Roman" w:hAnsi="Times New Roman" w:cs="Times New Roman"/>
          <w:sz w:val="28"/>
          <w:szCs w:val="28"/>
        </w:rPr>
        <w:t xml:space="preserve"> актов о приемке выполненных работ и справки о стоимости выполненных работ и затрат (формы КС-2, КС-3, утвержденные Федеральной службой государственной статистики), а также скан-копии иных документов, подтверждающих выполнение работ по объектам капитального ремонта.</w:t>
      </w:r>
      <w:proofErr w:type="gramEnd"/>
    </w:p>
    <w:p w:rsidR="00E3491F" w:rsidRPr="00A61123" w:rsidRDefault="00E3491F" w:rsidP="00735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1</w:t>
      </w:r>
      <w:r w:rsidR="00994E55" w:rsidRPr="00A61123">
        <w:rPr>
          <w:rFonts w:ascii="Times New Roman" w:hAnsi="Times New Roman" w:cs="Times New Roman"/>
          <w:sz w:val="28"/>
          <w:szCs w:val="28"/>
        </w:rPr>
        <w:t>8</w:t>
      </w:r>
      <w:r w:rsidRPr="00A61123">
        <w:rPr>
          <w:rFonts w:ascii="Times New Roman" w:hAnsi="Times New Roman" w:cs="Times New Roman"/>
          <w:sz w:val="28"/>
          <w:szCs w:val="28"/>
        </w:rPr>
        <w:t xml:space="preserve">. МО в срок до 12 января года, следующего </w:t>
      </w:r>
      <w:proofErr w:type="gramStart"/>
      <w:r w:rsidRPr="00A6112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61123">
        <w:rPr>
          <w:rFonts w:ascii="Times New Roman" w:hAnsi="Times New Roman" w:cs="Times New Roman"/>
          <w:sz w:val="28"/>
          <w:szCs w:val="28"/>
        </w:rPr>
        <w:t xml:space="preserve"> отчетным, представляет в департамент в электронном виде и на бумажном носителе:</w:t>
      </w:r>
    </w:p>
    <w:p w:rsidR="00E3491F" w:rsidRPr="00A61123" w:rsidRDefault="00E3491F" w:rsidP="00735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19">
        <w:r w:rsidRPr="00A61123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A61123">
        <w:rPr>
          <w:rFonts w:ascii="Times New Roman" w:hAnsi="Times New Roman" w:cs="Times New Roman"/>
          <w:sz w:val="28"/>
          <w:szCs w:val="28"/>
        </w:rPr>
        <w:t xml:space="preserve"> об использовании субсидии</w:t>
      </w:r>
      <w:r w:rsidR="00735293" w:rsidRPr="00A61123">
        <w:rPr>
          <w:rFonts w:ascii="Times New Roman" w:hAnsi="Times New Roman" w:cs="Times New Roman"/>
          <w:sz w:val="28"/>
          <w:szCs w:val="28"/>
        </w:rPr>
        <w:t xml:space="preserve"> на капитальный ремонт объектов теплоснабжения</w:t>
      </w:r>
      <w:r w:rsidRPr="00A61123">
        <w:rPr>
          <w:rFonts w:ascii="Times New Roman" w:hAnsi="Times New Roman" w:cs="Times New Roman"/>
          <w:sz w:val="28"/>
          <w:szCs w:val="28"/>
        </w:rPr>
        <w:t>;</w:t>
      </w:r>
    </w:p>
    <w:p w:rsidR="00E3491F" w:rsidRPr="00A61123" w:rsidRDefault="00E3491F" w:rsidP="00735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отчет о расходах бюджета МО, в целях софинансирования к</w:t>
      </w:r>
      <w:r w:rsidR="00B933BD" w:rsidRPr="00A61123">
        <w:rPr>
          <w:rFonts w:ascii="Times New Roman" w:hAnsi="Times New Roman" w:cs="Times New Roman"/>
          <w:sz w:val="28"/>
          <w:szCs w:val="28"/>
        </w:rPr>
        <w:t>оторых предоставляется субсидия</w:t>
      </w:r>
      <w:r w:rsidR="00735293" w:rsidRPr="00A61123">
        <w:rPr>
          <w:rFonts w:ascii="Times New Roman" w:hAnsi="Times New Roman" w:cs="Times New Roman"/>
          <w:sz w:val="28"/>
          <w:szCs w:val="28"/>
        </w:rPr>
        <w:t xml:space="preserve"> на капитальный ремонт объектов теплоснабжения</w:t>
      </w:r>
      <w:r w:rsidRPr="00A61123">
        <w:rPr>
          <w:rFonts w:ascii="Times New Roman" w:hAnsi="Times New Roman" w:cs="Times New Roman"/>
          <w:sz w:val="28"/>
          <w:szCs w:val="28"/>
        </w:rPr>
        <w:t>;</w:t>
      </w:r>
    </w:p>
    <w:p w:rsidR="00E3491F" w:rsidRPr="00A61123" w:rsidRDefault="00E3491F" w:rsidP="00735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отчет о достижении значений рез</w:t>
      </w:r>
      <w:r w:rsidR="001B7273" w:rsidRPr="00A61123">
        <w:rPr>
          <w:rFonts w:ascii="Times New Roman" w:hAnsi="Times New Roman" w:cs="Times New Roman"/>
          <w:sz w:val="28"/>
          <w:szCs w:val="28"/>
        </w:rPr>
        <w:t>ультатов использования субсидии</w:t>
      </w:r>
      <w:r w:rsidR="00735293" w:rsidRPr="00A61123">
        <w:rPr>
          <w:rFonts w:ascii="Times New Roman" w:hAnsi="Times New Roman" w:cs="Times New Roman"/>
          <w:sz w:val="28"/>
          <w:szCs w:val="28"/>
        </w:rPr>
        <w:t xml:space="preserve"> на капитальный ремонт объектов теплоснабжения</w:t>
      </w:r>
      <w:r w:rsidR="001B7273" w:rsidRPr="00A61123">
        <w:rPr>
          <w:rFonts w:ascii="Times New Roman" w:hAnsi="Times New Roman" w:cs="Times New Roman"/>
          <w:sz w:val="28"/>
          <w:szCs w:val="28"/>
        </w:rPr>
        <w:t>.</w:t>
      </w:r>
    </w:p>
    <w:p w:rsidR="00E3491F" w:rsidRPr="00A61123" w:rsidRDefault="00994E55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19</w:t>
      </w:r>
      <w:r w:rsidR="00E3491F" w:rsidRPr="00A611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3491F" w:rsidRPr="00A61123">
        <w:rPr>
          <w:rFonts w:ascii="Times New Roman" w:hAnsi="Times New Roman" w:cs="Times New Roman"/>
          <w:sz w:val="28"/>
          <w:szCs w:val="28"/>
        </w:rPr>
        <w:t xml:space="preserve">В случае уменьшения сумм предоставляемых МО субсидий в результате экономии по итогам проведения закупок товаров (работ, услуг) для муниципальных нужд бюджетные ассигнования областного бюджета на предоставление субсидии подлежат сокращению путем внесения изменений в закон Ярославской области об областном бюджете на соответствующий финансовый год и </w:t>
      </w:r>
      <w:r w:rsidR="0046735B" w:rsidRPr="00A61123">
        <w:rPr>
          <w:rFonts w:ascii="Times New Roman" w:hAnsi="Times New Roman" w:cs="Times New Roman"/>
          <w:sz w:val="28"/>
          <w:szCs w:val="28"/>
        </w:rPr>
        <w:t>на плановый период</w:t>
      </w:r>
      <w:r w:rsidR="00E3491F" w:rsidRPr="00A61123">
        <w:rPr>
          <w:rFonts w:ascii="Times New Roman" w:hAnsi="Times New Roman" w:cs="Times New Roman"/>
          <w:sz w:val="28"/>
          <w:szCs w:val="28"/>
        </w:rPr>
        <w:t xml:space="preserve"> и в сводную бюджетную роспись областного бюджета.</w:t>
      </w:r>
      <w:proofErr w:type="gramEnd"/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2</w:t>
      </w:r>
      <w:r w:rsidR="00994E55" w:rsidRPr="00A61123">
        <w:rPr>
          <w:rFonts w:ascii="Times New Roman" w:hAnsi="Times New Roman" w:cs="Times New Roman"/>
          <w:sz w:val="28"/>
          <w:szCs w:val="28"/>
        </w:rPr>
        <w:t>0</w:t>
      </w:r>
      <w:r w:rsidRPr="00A611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61123">
        <w:rPr>
          <w:rFonts w:ascii="Times New Roman" w:hAnsi="Times New Roman" w:cs="Times New Roman"/>
          <w:sz w:val="28"/>
          <w:szCs w:val="28"/>
        </w:rPr>
        <w:t>В случае если МО по состоянию на 31 декабря года предоставления субсидии не достигнуты показатели результата использования субсидии и в срок до первой даты представления отчетности о достижении значений показателей результата использования субсидии в соответствии с соглашением в году, следующем за годом предоставления субсидии, указанные нарушения не устранены, МО в срок до 01 апреля года, следующего за годом предоставления субсидии</w:t>
      </w:r>
      <w:proofErr w:type="gramEnd"/>
      <w:r w:rsidRPr="00A61123">
        <w:rPr>
          <w:rFonts w:ascii="Times New Roman" w:hAnsi="Times New Roman" w:cs="Times New Roman"/>
          <w:sz w:val="28"/>
          <w:szCs w:val="28"/>
        </w:rPr>
        <w:t>, должно вернуть в доход областного бюджета объем средств (</w:t>
      </w:r>
      <w:proofErr w:type="spellStart"/>
      <w:proofErr w:type="gramStart"/>
      <w:r w:rsidRPr="00A61123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A61123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A61123">
        <w:rPr>
          <w:rFonts w:ascii="Times New Roman" w:hAnsi="Times New Roman" w:cs="Times New Roman"/>
          <w:sz w:val="28"/>
          <w:szCs w:val="28"/>
        </w:rPr>
        <w:t>), определяемый по формуле:</w:t>
      </w: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91F" w:rsidRPr="00A61123" w:rsidRDefault="00E3491F" w:rsidP="00994E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61123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A61123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Pr="00A61123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A61123">
        <w:rPr>
          <w:rFonts w:ascii="Times New Roman" w:hAnsi="Times New Roman" w:cs="Times New Roman"/>
          <w:sz w:val="28"/>
          <w:szCs w:val="28"/>
        </w:rPr>
        <w:t>V</w:t>
      </w:r>
      <w:r w:rsidRPr="00A61123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A61123">
        <w:rPr>
          <w:rFonts w:ascii="Times New Roman" w:hAnsi="Times New Roman" w:cs="Times New Roman"/>
          <w:sz w:val="28"/>
          <w:szCs w:val="28"/>
        </w:rPr>
        <w:t xml:space="preserve"> x k x m / n) x 0,1,</w:t>
      </w: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где: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61123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A61123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proofErr w:type="spellEnd"/>
      <w:r w:rsidRPr="00A61123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предоставленной местному бюджету в отчетном финансовом году, без учета размера остатка субсидии, не использованного по состоянию на 01 января текущего финансового года, потребность в котором не подтверждена главным распорядителем бюджетных средств;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k - коэффициент возврата субсидии;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m - количество показателей результата использования субсидии, по которым индекс, отражающий уровень недостижения i-</w:t>
      </w:r>
      <w:proofErr w:type="spellStart"/>
      <w:r w:rsidRPr="00A6112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61123">
        <w:rPr>
          <w:rFonts w:ascii="Times New Roman" w:hAnsi="Times New Roman" w:cs="Times New Roman"/>
          <w:sz w:val="28"/>
          <w:szCs w:val="28"/>
        </w:rPr>
        <w:t xml:space="preserve"> показателя результата использования субсидии, имеет положительное значение (больше нуля);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n - общее количество показателей результата использования субсидии;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0,1 - понижающий коэффициент суммы возврата субсидии.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Коэффициент возврата субсидии (k) рассчитывается по формуле:</w:t>
      </w: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91F" w:rsidRPr="00A61123" w:rsidRDefault="00E3491F" w:rsidP="001B1D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629DCF4D" wp14:editId="5B26A473">
            <wp:extent cx="963930" cy="2832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A61123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A61123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недостижения i-</w:t>
      </w:r>
      <w:proofErr w:type="spellStart"/>
      <w:r w:rsidRPr="00A6112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61123">
        <w:rPr>
          <w:rFonts w:ascii="Times New Roman" w:hAnsi="Times New Roman" w:cs="Times New Roman"/>
          <w:sz w:val="28"/>
          <w:szCs w:val="28"/>
        </w:rPr>
        <w:t xml:space="preserve"> показателя результата использования субсидии.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При расчете коэффициента возврата субсидии используются только положительные значения индекса, отражающего уровень недостижения i-</w:t>
      </w:r>
      <w:proofErr w:type="spellStart"/>
      <w:r w:rsidRPr="00A6112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61123">
        <w:rPr>
          <w:rFonts w:ascii="Times New Roman" w:hAnsi="Times New Roman" w:cs="Times New Roman"/>
          <w:sz w:val="28"/>
          <w:szCs w:val="28"/>
        </w:rPr>
        <w:t xml:space="preserve"> показателя результата использования субсидии.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Индекс, отражающий уровень недостижения i-</w:t>
      </w:r>
      <w:proofErr w:type="spellStart"/>
      <w:r w:rsidRPr="00A6112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61123">
        <w:rPr>
          <w:rFonts w:ascii="Times New Roman" w:hAnsi="Times New Roman" w:cs="Times New Roman"/>
          <w:sz w:val="28"/>
          <w:szCs w:val="28"/>
        </w:rPr>
        <w:t xml:space="preserve"> показателя результата использования субсидии (</w:t>
      </w:r>
      <w:proofErr w:type="spellStart"/>
      <w:r w:rsidRPr="00A61123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A61123">
        <w:rPr>
          <w:rFonts w:ascii="Times New Roman" w:hAnsi="Times New Roman" w:cs="Times New Roman"/>
          <w:sz w:val="28"/>
          <w:szCs w:val="28"/>
        </w:rPr>
        <w:t>), определяется: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для показателей результата использования субсидии, по которым большее значение фактически достигнутого значения отражает большую эффективность использования субсидии ("растущие показатели"), - по формуле:</w:t>
      </w: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91F" w:rsidRPr="00A61123" w:rsidRDefault="00E3491F" w:rsidP="001B1D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61123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A61123">
        <w:rPr>
          <w:rFonts w:ascii="Times New Roman" w:hAnsi="Times New Roman" w:cs="Times New Roman"/>
          <w:sz w:val="28"/>
          <w:szCs w:val="28"/>
        </w:rPr>
        <w:t xml:space="preserve"> = 1 - </w:t>
      </w:r>
      <w:proofErr w:type="spellStart"/>
      <w:r w:rsidRPr="00A61123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A6112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6112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A61123">
        <w:rPr>
          <w:rFonts w:ascii="Times New Roman" w:hAnsi="Times New Roman" w:cs="Times New Roman"/>
          <w:sz w:val="28"/>
          <w:szCs w:val="28"/>
        </w:rPr>
        <w:t>,</w:t>
      </w: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где: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123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A61123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</w:t>
      </w:r>
      <w:proofErr w:type="spellStart"/>
      <w:r w:rsidRPr="00A6112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61123">
        <w:rPr>
          <w:rFonts w:ascii="Times New Roman" w:hAnsi="Times New Roman" w:cs="Times New Roman"/>
          <w:sz w:val="28"/>
          <w:szCs w:val="28"/>
        </w:rPr>
        <w:t xml:space="preserve"> показателя результата использования субсидии на отчетную дату;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12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A61123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A6112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61123">
        <w:rPr>
          <w:rFonts w:ascii="Times New Roman" w:hAnsi="Times New Roman" w:cs="Times New Roman"/>
          <w:sz w:val="28"/>
          <w:szCs w:val="28"/>
        </w:rPr>
        <w:t xml:space="preserve"> показателя результата использования субсидии, установленное соглашением;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для показателей результата использования субсидии, по которым большее значение фактически достигнутого значения отражает меньшую эффективность использования субсидии ("убывающие показатели"), - по формуле:</w:t>
      </w: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91F" w:rsidRPr="00A61123" w:rsidRDefault="00E3491F" w:rsidP="001B1D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61123">
        <w:rPr>
          <w:rFonts w:ascii="Times New Roman" w:hAnsi="Times New Roman" w:cs="Times New Roman"/>
          <w:sz w:val="28"/>
          <w:szCs w:val="28"/>
        </w:rPr>
        <w:lastRenderedPageBreak/>
        <w:t>Di</w:t>
      </w:r>
      <w:proofErr w:type="spellEnd"/>
      <w:r w:rsidRPr="00A61123">
        <w:rPr>
          <w:rFonts w:ascii="Times New Roman" w:hAnsi="Times New Roman" w:cs="Times New Roman"/>
          <w:sz w:val="28"/>
          <w:szCs w:val="28"/>
        </w:rPr>
        <w:t xml:space="preserve"> = 1 - </w:t>
      </w:r>
      <w:proofErr w:type="spellStart"/>
      <w:r w:rsidRPr="00A61123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A6112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A61123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A61123">
        <w:rPr>
          <w:rFonts w:ascii="Times New Roman" w:hAnsi="Times New Roman" w:cs="Times New Roman"/>
          <w:sz w:val="28"/>
          <w:szCs w:val="28"/>
        </w:rPr>
        <w:t>.</w:t>
      </w: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123">
        <w:rPr>
          <w:rFonts w:ascii="Times New Roman" w:hAnsi="Times New Roman" w:cs="Times New Roman"/>
          <w:sz w:val="28"/>
          <w:szCs w:val="28"/>
        </w:rPr>
        <w:t xml:space="preserve">В случае если МО по состоянию на 31 декабря года предоставления субсидии, полученной на выполнение строительно-монтажных работ в целях </w:t>
      </w:r>
      <w:r w:rsidR="00C777B7" w:rsidRPr="00A61123">
        <w:rPr>
          <w:rFonts w:ascii="Times New Roman" w:hAnsi="Times New Roman" w:cs="Times New Roman"/>
          <w:sz w:val="28"/>
          <w:szCs w:val="28"/>
        </w:rPr>
        <w:t>капитального ремонта</w:t>
      </w:r>
      <w:r w:rsidRPr="00A61123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допущены нарушения обязательств, предусмотренных соглашением в части соблюдения графика выполнения строительно-монтажных работ в целях капитального ремонта, и в срок до 01 марта года, следующего за годом предоставления субсидии, указанные нарушения не устранены, МО в срок до 01</w:t>
      </w:r>
      <w:proofErr w:type="gramEnd"/>
      <w:r w:rsidRPr="00A611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1123">
        <w:rPr>
          <w:rFonts w:ascii="Times New Roman" w:hAnsi="Times New Roman" w:cs="Times New Roman"/>
          <w:sz w:val="28"/>
          <w:szCs w:val="28"/>
        </w:rPr>
        <w:t>апреля года, следующего за годом предоставления субсидии, должно вернуть в доход областного бюджета средства в объеме, соответствующем 10 процентам от размера субсидии, полученной на выполнение строительно-монтажных работ в целях капитального ремонта муниципальной собственности, по которым допущено нарушение, без учета размера остатка данной субсидии, не использованного по состоянию на 01 января текущего финансового года, потребность в котором не подтверждена главным распорядителем</w:t>
      </w:r>
      <w:proofErr w:type="gramEnd"/>
      <w:r w:rsidRPr="00A61123">
        <w:rPr>
          <w:rFonts w:ascii="Times New Roman" w:hAnsi="Times New Roman" w:cs="Times New Roman"/>
          <w:sz w:val="28"/>
          <w:szCs w:val="28"/>
        </w:rPr>
        <w:t xml:space="preserve"> бюджетных средств.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В случае одновременного нарушения МО обязательств по достижению показателей результата и соблюдению графика выполнения строительно-монтажных работ в целях </w:t>
      </w:r>
      <w:r w:rsidR="00C777B7" w:rsidRPr="00A61123">
        <w:rPr>
          <w:rFonts w:ascii="Times New Roman" w:hAnsi="Times New Roman" w:cs="Times New Roman"/>
          <w:sz w:val="28"/>
          <w:szCs w:val="28"/>
        </w:rPr>
        <w:t xml:space="preserve">капитального ремонта </w:t>
      </w:r>
      <w:r w:rsidRPr="00A61123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возврату подлежат средства в объеме, соответствующем 10 процентам от размера субсидии, полученной на выполнение строительно-монтажных работ в целях </w:t>
      </w:r>
      <w:r w:rsidR="00C777B7" w:rsidRPr="00A61123">
        <w:rPr>
          <w:rFonts w:ascii="Times New Roman" w:hAnsi="Times New Roman" w:cs="Times New Roman"/>
          <w:sz w:val="28"/>
          <w:szCs w:val="28"/>
        </w:rPr>
        <w:t>капитального ремонта</w:t>
      </w:r>
      <w:r w:rsidRPr="00A61123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2</w:t>
      </w:r>
      <w:r w:rsidR="00994E55" w:rsidRPr="00A61123">
        <w:rPr>
          <w:rFonts w:ascii="Times New Roman" w:hAnsi="Times New Roman" w:cs="Times New Roman"/>
          <w:sz w:val="28"/>
          <w:szCs w:val="28"/>
        </w:rPr>
        <w:t>1</w:t>
      </w:r>
      <w:r w:rsidRPr="00A611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61123">
        <w:rPr>
          <w:rFonts w:ascii="Times New Roman" w:hAnsi="Times New Roman" w:cs="Times New Roman"/>
          <w:sz w:val="28"/>
          <w:szCs w:val="28"/>
        </w:rPr>
        <w:t xml:space="preserve">Остаток субсидии, не использованный на 01 января очередного финансового года, подлежит возврату МО в доход областного бюджета в течение первых 15 рабочих дней текущего финансового года согласно </w:t>
      </w:r>
      <w:hyperlink r:id="rId18">
        <w:r w:rsidRPr="00A61123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A61123">
        <w:rPr>
          <w:rFonts w:ascii="Times New Roman" w:hAnsi="Times New Roman" w:cs="Times New Roman"/>
          <w:sz w:val="28"/>
          <w:szCs w:val="28"/>
        </w:rPr>
        <w:t xml:space="preserve"> возврата межбюджетных трансфертов и принятия главными администраторами средств областного бюджета решений о наличии (об отсутствии) потребности в межбюджетных трансфертах, утвержденному постановлением Правительства области от 03.02.2017 N 75-п "Об утверждении Порядка возврата межбюджетных</w:t>
      </w:r>
      <w:proofErr w:type="gramEnd"/>
      <w:r w:rsidRPr="00A61123">
        <w:rPr>
          <w:rFonts w:ascii="Times New Roman" w:hAnsi="Times New Roman" w:cs="Times New Roman"/>
          <w:sz w:val="28"/>
          <w:szCs w:val="28"/>
        </w:rPr>
        <w:t xml:space="preserve"> трансфертов и принятия главными администраторами средств областного бюджета решений о наличии (об отсутствии) потребности в межбюджетных трансфертах".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2</w:t>
      </w:r>
      <w:r w:rsidR="00994E55" w:rsidRPr="00A61123">
        <w:rPr>
          <w:rFonts w:ascii="Times New Roman" w:hAnsi="Times New Roman" w:cs="Times New Roman"/>
          <w:sz w:val="28"/>
          <w:szCs w:val="28"/>
        </w:rPr>
        <w:t>2</w:t>
      </w:r>
      <w:r w:rsidRPr="00A61123">
        <w:rPr>
          <w:rFonts w:ascii="Times New Roman" w:hAnsi="Times New Roman" w:cs="Times New Roman"/>
          <w:sz w:val="28"/>
          <w:szCs w:val="28"/>
        </w:rPr>
        <w:t>. Ответственность за нецелевое использование субсидии, а также за недостоверность представляемых сведений возлагается на МО.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В случае нецелевого использования субсидии к МО применяются бюджетные меры принуждения, предусмотренные законодательством Российской Федерации.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2</w:t>
      </w:r>
      <w:r w:rsidR="00994E55" w:rsidRPr="00A61123">
        <w:rPr>
          <w:rFonts w:ascii="Times New Roman" w:hAnsi="Times New Roman" w:cs="Times New Roman"/>
          <w:sz w:val="28"/>
          <w:szCs w:val="28"/>
        </w:rPr>
        <w:t>3</w:t>
      </w:r>
      <w:r w:rsidRPr="00A611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611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1123">
        <w:rPr>
          <w:rFonts w:ascii="Times New Roman" w:hAnsi="Times New Roman" w:cs="Times New Roman"/>
          <w:sz w:val="28"/>
          <w:szCs w:val="28"/>
        </w:rPr>
        <w:t xml:space="preserve"> соблюдением условий предоставления субсидии осуществляют департамент и органы государственного финансового контроля в соответствии с действующим законодательством.</w:t>
      </w: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E3491F" w:rsidRPr="00A61123" w:rsidSect="00A61123">
      <w:headerReference w:type="defaul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993" w:rsidRDefault="00607993" w:rsidP="0008227A">
      <w:r>
        <w:separator/>
      </w:r>
    </w:p>
  </w:endnote>
  <w:endnote w:type="continuationSeparator" w:id="0">
    <w:p w:rsidR="00607993" w:rsidRDefault="00607993" w:rsidP="0008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993" w:rsidRDefault="00607993" w:rsidP="0008227A">
      <w:r>
        <w:separator/>
      </w:r>
    </w:p>
  </w:footnote>
  <w:footnote w:type="continuationSeparator" w:id="0">
    <w:p w:rsidR="00607993" w:rsidRDefault="00607993" w:rsidP="00082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435600"/>
      <w:docPartObj>
        <w:docPartGallery w:val="Page Numbers (Top of Page)"/>
        <w:docPartUnique/>
      </w:docPartObj>
    </w:sdtPr>
    <w:sdtContent>
      <w:p w:rsidR="00A61123" w:rsidRDefault="00A6112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44561"/>
    <w:multiLevelType w:val="hybridMultilevel"/>
    <w:tmpl w:val="4BEA9EEC"/>
    <w:lvl w:ilvl="0" w:tplc="506E0D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1F"/>
    <w:rsid w:val="0005735E"/>
    <w:rsid w:val="00067662"/>
    <w:rsid w:val="0008227A"/>
    <w:rsid w:val="00087CE6"/>
    <w:rsid w:val="000A4289"/>
    <w:rsid w:val="000A42D4"/>
    <w:rsid w:val="001476BA"/>
    <w:rsid w:val="00172FF5"/>
    <w:rsid w:val="001765FB"/>
    <w:rsid w:val="00184B53"/>
    <w:rsid w:val="001A1329"/>
    <w:rsid w:val="001A7AD5"/>
    <w:rsid w:val="001B1D5C"/>
    <w:rsid w:val="001B7273"/>
    <w:rsid w:val="001E1755"/>
    <w:rsid w:val="00266F3E"/>
    <w:rsid w:val="002B46E7"/>
    <w:rsid w:val="002C1E4A"/>
    <w:rsid w:val="002D2780"/>
    <w:rsid w:val="002D654A"/>
    <w:rsid w:val="002E02EA"/>
    <w:rsid w:val="003004B3"/>
    <w:rsid w:val="00331162"/>
    <w:rsid w:val="00342246"/>
    <w:rsid w:val="00346836"/>
    <w:rsid w:val="00351587"/>
    <w:rsid w:val="00351E58"/>
    <w:rsid w:val="0038589F"/>
    <w:rsid w:val="0039360C"/>
    <w:rsid w:val="00396062"/>
    <w:rsid w:val="003B4301"/>
    <w:rsid w:val="003C3DA1"/>
    <w:rsid w:val="003D0A89"/>
    <w:rsid w:val="003D1C9A"/>
    <w:rsid w:val="00421157"/>
    <w:rsid w:val="00437237"/>
    <w:rsid w:val="00450C92"/>
    <w:rsid w:val="004538EC"/>
    <w:rsid w:val="0046735B"/>
    <w:rsid w:val="004879A1"/>
    <w:rsid w:val="004A3CBD"/>
    <w:rsid w:val="004C4102"/>
    <w:rsid w:val="004E410C"/>
    <w:rsid w:val="00503583"/>
    <w:rsid w:val="005F2A5C"/>
    <w:rsid w:val="00607993"/>
    <w:rsid w:val="00613984"/>
    <w:rsid w:val="00624A1F"/>
    <w:rsid w:val="00653606"/>
    <w:rsid w:val="00682384"/>
    <w:rsid w:val="006A7048"/>
    <w:rsid w:val="006D69CB"/>
    <w:rsid w:val="00707B4B"/>
    <w:rsid w:val="00720466"/>
    <w:rsid w:val="00735293"/>
    <w:rsid w:val="00777424"/>
    <w:rsid w:val="007A7B8D"/>
    <w:rsid w:val="007E7F86"/>
    <w:rsid w:val="008352EF"/>
    <w:rsid w:val="00840510"/>
    <w:rsid w:val="008758D7"/>
    <w:rsid w:val="008D0468"/>
    <w:rsid w:val="009509EA"/>
    <w:rsid w:val="00951833"/>
    <w:rsid w:val="00966E1A"/>
    <w:rsid w:val="00983AFA"/>
    <w:rsid w:val="0099115A"/>
    <w:rsid w:val="00994E55"/>
    <w:rsid w:val="009977C5"/>
    <w:rsid w:val="009C2416"/>
    <w:rsid w:val="00A223F4"/>
    <w:rsid w:val="00A26A8B"/>
    <w:rsid w:val="00A3099E"/>
    <w:rsid w:val="00A61123"/>
    <w:rsid w:val="00A901B7"/>
    <w:rsid w:val="00A94F79"/>
    <w:rsid w:val="00AA3A9C"/>
    <w:rsid w:val="00AD337C"/>
    <w:rsid w:val="00B70B7C"/>
    <w:rsid w:val="00B933BD"/>
    <w:rsid w:val="00B93CA1"/>
    <w:rsid w:val="00BC3E33"/>
    <w:rsid w:val="00BD5AE7"/>
    <w:rsid w:val="00BE554D"/>
    <w:rsid w:val="00C15035"/>
    <w:rsid w:val="00C305BD"/>
    <w:rsid w:val="00C777B7"/>
    <w:rsid w:val="00C84AFA"/>
    <w:rsid w:val="00C86D52"/>
    <w:rsid w:val="00CF5A6B"/>
    <w:rsid w:val="00DA7ABB"/>
    <w:rsid w:val="00DB1831"/>
    <w:rsid w:val="00E075E6"/>
    <w:rsid w:val="00E10A53"/>
    <w:rsid w:val="00E26B26"/>
    <w:rsid w:val="00E3491F"/>
    <w:rsid w:val="00E423C5"/>
    <w:rsid w:val="00E77FBE"/>
    <w:rsid w:val="00E80EB0"/>
    <w:rsid w:val="00EF0928"/>
    <w:rsid w:val="00F01F2D"/>
    <w:rsid w:val="00F14366"/>
    <w:rsid w:val="00F65812"/>
    <w:rsid w:val="00F6749B"/>
    <w:rsid w:val="00F826E1"/>
    <w:rsid w:val="00F83788"/>
    <w:rsid w:val="00FA01AC"/>
    <w:rsid w:val="00FA1BBF"/>
    <w:rsid w:val="00FD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49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349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349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9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91F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C305BD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C305BD"/>
    <w:rPr>
      <w:b/>
      <w:bCs/>
      <w:color w:val="106BBE"/>
    </w:rPr>
  </w:style>
  <w:style w:type="paragraph" w:customStyle="1" w:styleId="s1">
    <w:name w:val="s_1"/>
    <w:basedOn w:val="a"/>
    <w:rsid w:val="001A132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semiHidden/>
    <w:unhideWhenUsed/>
    <w:rsid w:val="001A132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1A132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822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8227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822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8227A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49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349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349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9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91F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C305BD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C305BD"/>
    <w:rPr>
      <w:b/>
      <w:bCs/>
      <w:color w:val="106BBE"/>
    </w:rPr>
  </w:style>
  <w:style w:type="paragraph" w:customStyle="1" w:styleId="s1">
    <w:name w:val="s_1"/>
    <w:basedOn w:val="a"/>
    <w:rsid w:val="001A132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semiHidden/>
    <w:unhideWhenUsed/>
    <w:rsid w:val="001A132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1A132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822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8227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822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8227A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hyperlink" Target="consultantplus://offline/ref=F4B700386A90DE1FDC61E727AC7878E787D10387CAE928D30DD260C0CE3E3109CF2C9517BDB642E46EAD2941518637FDD7DC9A74FDE86C769075FFD2c314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4B700386A90DE1FDC61E727AC7878E787D10387CAE929D205D060C0CE3E3109CF2C9517BDB642E46EAD2941518637FDD7DC9A74FDE86C769075FFD2c314I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10" Type="http://schemas.openxmlformats.org/officeDocument/2006/relationships/hyperlink" Target="consultantplus://offline/ref=F4B700386A90DE1FDC61E727AC7878E787D10387CAEA21D108D360C0CE3E3109CF2C9517AFB61AE86FAB3740519361AC91c81AI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4B700386A90DE1FDC61F92ABA1426E285D85F8BCAE8228351876697916E375C9D6CCB4EFFF451E56CB32B4051c81EI" TargetMode="External"/><Relationship Id="rId14" Type="http://schemas.openxmlformats.org/officeDocument/2006/relationships/hyperlink" Target="https://login.consultant.ru/link/?req=doc&amp;demo=2&amp;base=LAW&amp;n=432953&amp;date=16.02.2023&amp;dst=39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45A6D-A2F3-45AB-82CA-751F1E8B7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7</Pages>
  <Words>2590</Words>
  <Characters>14766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Барсукова Юлия Валентиновна</dc:creator>
  <cp:lastModifiedBy>Овсянникова Евгения Владимировна</cp:lastModifiedBy>
  <cp:revision>38</cp:revision>
  <dcterms:created xsi:type="dcterms:W3CDTF">2023-02-16T11:58:00Z</dcterms:created>
  <dcterms:modified xsi:type="dcterms:W3CDTF">2023-02-17T11:54:00Z</dcterms:modified>
</cp:coreProperties>
</file>