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FE0" w:rsidRPr="00CA4A72" w:rsidRDefault="00386FE0" w:rsidP="00386FE0">
      <w:pPr>
        <w:tabs>
          <w:tab w:val="left" w:pos="12049"/>
        </w:tabs>
        <w:jc w:val="right"/>
        <w:rPr>
          <w:bCs/>
          <w:szCs w:val="28"/>
        </w:rPr>
      </w:pPr>
      <w:r w:rsidRPr="00CA4A72">
        <w:rPr>
          <w:bCs/>
          <w:szCs w:val="28"/>
        </w:rPr>
        <w:t>ПРОЕКТ</w:t>
      </w:r>
    </w:p>
    <w:p w:rsidR="00386FE0" w:rsidRPr="00CA4A72" w:rsidRDefault="00386FE0" w:rsidP="00386FE0">
      <w:pPr>
        <w:tabs>
          <w:tab w:val="left" w:pos="12049"/>
        </w:tabs>
        <w:jc w:val="center"/>
        <w:rPr>
          <w:bCs/>
          <w:szCs w:val="28"/>
        </w:rPr>
      </w:pPr>
    </w:p>
    <w:p w:rsidR="00386FE0" w:rsidRPr="00CA4A72" w:rsidRDefault="00386FE0" w:rsidP="00386F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A4A72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386FE0" w:rsidRDefault="00E27991" w:rsidP="00CA4A72">
      <w:pPr>
        <w:overflowPunct/>
        <w:autoSpaceDE/>
        <w:autoSpaceDN/>
        <w:adjustRightInd/>
        <w:jc w:val="center"/>
        <w:textAlignment w:val="auto"/>
        <w:rPr>
          <w:b/>
          <w:szCs w:val="28"/>
          <w:lang w:eastAsia="en-US"/>
        </w:rPr>
      </w:pPr>
      <w:r w:rsidRPr="00CA4A72">
        <w:rPr>
          <w:caps/>
          <w:szCs w:val="28"/>
          <w:lang w:eastAsia="en-US"/>
        </w:rPr>
        <w:t>«Обеспечение доступным и комфортным жильем населения</w:t>
      </w:r>
      <w:r w:rsidR="00CA4A72">
        <w:rPr>
          <w:caps/>
          <w:szCs w:val="28"/>
          <w:lang w:eastAsia="en-US"/>
        </w:rPr>
        <w:t xml:space="preserve"> </w:t>
      </w:r>
      <w:r w:rsidRPr="00CA4A72">
        <w:rPr>
          <w:caps/>
          <w:szCs w:val="28"/>
          <w:lang w:eastAsia="en-US"/>
        </w:rPr>
        <w:t>Ярославской области» на 2020 – 2025 годы</w:t>
      </w:r>
    </w:p>
    <w:p w:rsidR="00E27991" w:rsidRPr="00D00C87" w:rsidRDefault="00E27991" w:rsidP="00E2799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00C87" w:rsidRDefault="005C3C4F" w:rsidP="005C3C4F">
      <w:pPr>
        <w:pStyle w:val="ConsPlusNormal"/>
        <w:tabs>
          <w:tab w:val="center" w:pos="4649"/>
          <w:tab w:val="left" w:pos="567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86FE0">
        <w:rPr>
          <w:rFonts w:ascii="Times New Roman" w:hAnsi="Times New Roman" w:cs="Times New Roman"/>
          <w:sz w:val="28"/>
          <w:szCs w:val="28"/>
        </w:rPr>
        <w:t>Паспорт Государственной программы</w:t>
      </w:r>
      <w:r w:rsidR="00D00C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6FE0" w:rsidRPr="00366626" w:rsidRDefault="00386FE0" w:rsidP="00D00C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b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5954"/>
      </w:tblGrid>
      <w:tr w:rsidR="00386FE0" w:rsidRPr="00366626" w:rsidTr="00CF5B3F">
        <w:tc>
          <w:tcPr>
            <w:tcW w:w="3402" w:type="dxa"/>
          </w:tcPr>
          <w:p w:rsidR="00386FE0" w:rsidRPr="00366626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CF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A3CFE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5954" w:type="dxa"/>
          </w:tcPr>
          <w:p w:rsidR="00CA4A72" w:rsidRDefault="00E27991" w:rsidP="00CA4A72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279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департамент ст</w:t>
            </w:r>
            <w:r w:rsidR="00CA4A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роительства Ярославской области</w:t>
            </w:r>
            <w:r w:rsidRPr="00E279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заместитель директора </w:t>
            </w:r>
            <w:r w:rsidR="005C3C4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департамента </w:t>
            </w:r>
            <w:r w:rsidRPr="00E279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– начальник отдела жилищной политики </w:t>
            </w:r>
            <w:r w:rsidR="005C3C4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департамента строительства Ярославской области </w:t>
            </w:r>
            <w:proofErr w:type="spellStart"/>
            <w:r w:rsidRPr="00E279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Жгулева</w:t>
            </w:r>
            <w:proofErr w:type="spellEnd"/>
            <w:r w:rsidRPr="00E279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Татьяна Васильевна, </w:t>
            </w:r>
          </w:p>
          <w:p w:rsidR="00386FE0" w:rsidRPr="00366626" w:rsidRDefault="00E27991" w:rsidP="00CA4A72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79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тел. (4852) 40-04-42</w:t>
            </w:r>
          </w:p>
        </w:tc>
      </w:tr>
      <w:tr w:rsidR="00386FE0" w:rsidRPr="00366626" w:rsidTr="00CF5B3F">
        <w:tc>
          <w:tcPr>
            <w:tcW w:w="3402" w:type="dxa"/>
          </w:tcPr>
          <w:p w:rsidR="00386FE0" w:rsidRPr="00366626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Куратор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386FE0" w:rsidRPr="00366626" w:rsidRDefault="00E27991" w:rsidP="00F52709">
            <w:pPr>
              <w:tabs>
                <w:tab w:val="left" w:pos="12049"/>
              </w:tabs>
              <w:rPr>
                <w:szCs w:val="28"/>
              </w:rPr>
            </w:pPr>
            <w:r w:rsidRPr="00E27991">
              <w:rPr>
                <w:rFonts w:eastAsia="Calibri"/>
                <w:bCs/>
                <w:szCs w:val="28"/>
                <w:lang w:eastAsia="en-US"/>
              </w:rPr>
              <w:t>заместител</w:t>
            </w:r>
            <w:bookmarkStart w:id="0" w:name="_GoBack"/>
            <w:bookmarkEnd w:id="0"/>
            <w:r w:rsidRPr="00E27991">
              <w:rPr>
                <w:rFonts w:eastAsia="Calibri"/>
                <w:bCs/>
                <w:szCs w:val="28"/>
                <w:lang w:eastAsia="en-US"/>
              </w:rPr>
              <w:t>ь Председателя Правительства области Неженец Виктор Станиславович</w:t>
            </w:r>
          </w:p>
        </w:tc>
      </w:tr>
      <w:tr w:rsidR="00386FE0" w:rsidRPr="00366626" w:rsidTr="00CF5B3F">
        <w:tc>
          <w:tcPr>
            <w:tcW w:w="3402" w:type="dxa"/>
          </w:tcPr>
          <w:p w:rsidR="00386FE0" w:rsidRPr="00366626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954" w:type="dxa"/>
          </w:tcPr>
          <w:p w:rsidR="00386FE0" w:rsidRPr="00366626" w:rsidRDefault="00CA4A72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79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департамент ст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роительства Ярославской области</w:t>
            </w:r>
          </w:p>
        </w:tc>
      </w:tr>
      <w:tr w:rsidR="00386FE0" w:rsidRPr="00366626" w:rsidTr="00CF5B3F">
        <w:tc>
          <w:tcPr>
            <w:tcW w:w="3402" w:type="dxa"/>
          </w:tcPr>
          <w:p w:rsidR="00386FE0" w:rsidRPr="00366626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954" w:type="dxa"/>
          </w:tcPr>
          <w:p w:rsidR="00386FE0" w:rsidRPr="00366626" w:rsidRDefault="00E27991" w:rsidP="00757D69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799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2020 – 2025 годы</w:t>
            </w:r>
          </w:p>
        </w:tc>
      </w:tr>
      <w:tr w:rsidR="00386FE0" w:rsidRPr="00366626" w:rsidTr="00CF5B3F">
        <w:tc>
          <w:tcPr>
            <w:tcW w:w="3402" w:type="dxa"/>
          </w:tcPr>
          <w:p w:rsidR="00386FE0" w:rsidRPr="00366626" w:rsidRDefault="00386FE0" w:rsidP="00CA4A72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386FE0" w:rsidRPr="00366626" w:rsidRDefault="00E27991" w:rsidP="00757D69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799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повышение доступности и качества жилья для населения Ярославской области</w:t>
            </w:r>
          </w:p>
        </w:tc>
      </w:tr>
      <w:tr w:rsidR="00E27991" w:rsidRPr="00366626" w:rsidTr="00CF5B3F">
        <w:tc>
          <w:tcPr>
            <w:tcW w:w="3402" w:type="dxa"/>
            <w:vMerge w:val="restart"/>
          </w:tcPr>
          <w:p w:rsidR="00E27991" w:rsidRPr="00842B2D" w:rsidRDefault="00E27991" w:rsidP="00842B2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954" w:type="dxa"/>
            <w:tcBorders>
              <w:bottom w:val="nil"/>
            </w:tcBorders>
          </w:tcPr>
          <w:p w:rsidR="00E27991" w:rsidRPr="00E27991" w:rsidRDefault="00CA4A72" w:rsidP="00CA4A72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</w:t>
            </w:r>
            <w:r w:rsidR="00E27991" w:rsidRPr="00E2799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подпрограмма «Стимулирование развития жилищного строительства на территории Ярославской области»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;</w:t>
            </w:r>
          </w:p>
        </w:tc>
      </w:tr>
      <w:tr w:rsidR="00E27991" w:rsidRPr="00366626" w:rsidTr="00CF5B3F">
        <w:tc>
          <w:tcPr>
            <w:tcW w:w="3402" w:type="dxa"/>
            <w:vMerge/>
          </w:tcPr>
          <w:p w:rsidR="00E27991" w:rsidRPr="00366626" w:rsidRDefault="00E27991" w:rsidP="00842B2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E27991" w:rsidRPr="00E27991" w:rsidRDefault="00CA4A72" w:rsidP="00CA4A72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</w:t>
            </w:r>
            <w:r w:rsidR="00E27991" w:rsidRPr="00E2799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подпрограмма «Восстановление </w:t>
            </w:r>
            <w:proofErr w:type="gramStart"/>
            <w:r w:rsidR="00E27991" w:rsidRPr="00E2799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прав участников строительства проблемных жилых домов Ярославской области</w:t>
            </w:r>
            <w:proofErr w:type="gramEnd"/>
            <w:r w:rsidR="00E27991" w:rsidRPr="00E2799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;</w:t>
            </w:r>
          </w:p>
        </w:tc>
      </w:tr>
      <w:tr w:rsidR="00E27991" w:rsidRPr="00366626" w:rsidTr="00CF5B3F">
        <w:tc>
          <w:tcPr>
            <w:tcW w:w="3402" w:type="dxa"/>
            <w:vMerge/>
          </w:tcPr>
          <w:p w:rsidR="00E27991" w:rsidRPr="00366626" w:rsidRDefault="00E27991" w:rsidP="00842B2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E27991" w:rsidRPr="00E27991" w:rsidRDefault="00CA4A72" w:rsidP="00757D69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</w:t>
            </w:r>
            <w:r w:rsidR="00E27991" w:rsidRPr="00E2799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ведомственная целевая программа </w:t>
            </w:r>
            <w:r w:rsidRPr="00E279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департамент</w:t>
            </w:r>
            <w:r w:rsidR="0024087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E279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роительства Ярославской области;</w:t>
            </w:r>
          </w:p>
        </w:tc>
      </w:tr>
      <w:tr w:rsidR="00E27991" w:rsidRPr="00366626" w:rsidTr="00CF5B3F">
        <w:tc>
          <w:tcPr>
            <w:tcW w:w="3402" w:type="dxa"/>
            <w:vMerge/>
          </w:tcPr>
          <w:p w:rsidR="00E27991" w:rsidRPr="00366626" w:rsidRDefault="00E27991" w:rsidP="00842B2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nil"/>
              <w:bottom w:val="nil"/>
            </w:tcBorders>
          </w:tcPr>
          <w:p w:rsidR="00E27991" w:rsidRPr="00E27991" w:rsidRDefault="00CA4A72" w:rsidP="00CA4A72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</w:t>
            </w:r>
            <w:r w:rsidR="00E27991" w:rsidRPr="00E2799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региональная адресная программа по переселению граждан из аварийного жилищного фонда Ярославской области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;</w:t>
            </w:r>
          </w:p>
        </w:tc>
      </w:tr>
      <w:tr w:rsidR="00E27991" w:rsidRPr="00366626" w:rsidTr="00CF5B3F">
        <w:tc>
          <w:tcPr>
            <w:tcW w:w="3402" w:type="dxa"/>
            <w:vMerge/>
          </w:tcPr>
          <w:p w:rsidR="00E27991" w:rsidRPr="00366626" w:rsidRDefault="00E27991" w:rsidP="00842B2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nil"/>
            </w:tcBorders>
          </w:tcPr>
          <w:p w:rsidR="00E27991" w:rsidRPr="00E27991" w:rsidRDefault="00CA4A72" w:rsidP="00CA4A72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</w:t>
            </w:r>
            <w:r w:rsidR="00E27991" w:rsidRPr="00E2799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региональная целевая программа «Жилье»</w:t>
            </w:r>
          </w:p>
        </w:tc>
      </w:tr>
      <w:tr w:rsidR="00E27991" w:rsidRPr="00366626" w:rsidTr="00CF5B3F">
        <w:tc>
          <w:tcPr>
            <w:tcW w:w="3402" w:type="dxa"/>
          </w:tcPr>
          <w:p w:rsidR="00E27991" w:rsidRDefault="00E27991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  <w:p w:rsidR="00E27991" w:rsidRPr="00366626" w:rsidRDefault="00E27991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 xml:space="preserve">всего по Государственной программе – 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88347E">
              <w:rPr>
                <w:rFonts w:eastAsia="Calibri"/>
                <w:szCs w:val="22"/>
                <w:lang w:eastAsia="en-US"/>
              </w:rPr>
              <w:t>12</w:t>
            </w:r>
            <w:r w:rsidR="0088347E">
              <w:rPr>
                <w:rFonts w:eastAsia="Calibri"/>
                <w:szCs w:val="22"/>
                <w:lang w:eastAsia="en-US"/>
              </w:rPr>
              <w:t> 418,1</w:t>
            </w:r>
            <w:r w:rsidRPr="00E27991">
              <w:rPr>
                <w:rFonts w:eastAsia="Calibri"/>
                <w:szCs w:val="22"/>
                <w:lang w:eastAsia="en-US"/>
              </w:rPr>
              <w:t xml:space="preserve"> млн. руб., из них: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>- федеральные средства: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>2020 год – 1 150,5 млн. руб.;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>2021 год – 2 161,1 млн. руб.;</w:t>
            </w:r>
          </w:p>
          <w:p w:rsidR="00E27991" w:rsidRPr="0088347E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>2022 год –</w:t>
            </w:r>
            <w:r w:rsidR="00990F45">
              <w:rPr>
                <w:rFonts w:eastAsia="Calibri"/>
                <w:szCs w:val="22"/>
                <w:lang w:eastAsia="en-US"/>
              </w:rPr>
              <w:t xml:space="preserve"> </w:t>
            </w:r>
            <w:r w:rsidRPr="0088347E">
              <w:rPr>
                <w:rFonts w:eastAsia="Calibri"/>
                <w:szCs w:val="22"/>
                <w:lang w:eastAsia="en-US"/>
              </w:rPr>
              <w:t>2 912,5 млн. руб.;</w:t>
            </w:r>
          </w:p>
          <w:p w:rsidR="00E27991" w:rsidRPr="0088347E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88347E">
              <w:rPr>
                <w:rFonts w:eastAsia="Calibri"/>
                <w:szCs w:val="22"/>
                <w:lang w:eastAsia="en-US"/>
              </w:rPr>
              <w:t xml:space="preserve">2023 год – </w:t>
            </w:r>
            <w:r w:rsidR="00990F45" w:rsidRPr="0088347E">
              <w:rPr>
                <w:rFonts w:eastAsia="Calibri"/>
                <w:szCs w:val="22"/>
                <w:lang w:eastAsia="en-US"/>
              </w:rPr>
              <w:t>407,9</w:t>
            </w:r>
            <w:r w:rsidRPr="0088347E">
              <w:rPr>
                <w:rFonts w:eastAsia="Calibri"/>
                <w:szCs w:val="22"/>
                <w:lang w:eastAsia="en-US"/>
              </w:rPr>
              <w:t xml:space="preserve"> млн. руб.;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88347E">
              <w:rPr>
                <w:rFonts w:eastAsia="Calibri"/>
                <w:szCs w:val="22"/>
                <w:lang w:eastAsia="en-US"/>
              </w:rPr>
              <w:t xml:space="preserve">2024 год – </w:t>
            </w:r>
            <w:r w:rsidR="00990F45" w:rsidRPr="0088347E">
              <w:rPr>
                <w:rFonts w:eastAsia="Calibri"/>
                <w:szCs w:val="22"/>
                <w:lang w:eastAsia="en-US"/>
              </w:rPr>
              <w:t>110,2</w:t>
            </w:r>
            <w:r w:rsidRPr="0088347E">
              <w:rPr>
                <w:rFonts w:eastAsia="Calibri"/>
                <w:szCs w:val="22"/>
                <w:lang w:eastAsia="en-US"/>
              </w:rPr>
              <w:t xml:space="preserve"> млн</w:t>
            </w:r>
            <w:r w:rsidRPr="00E27991">
              <w:rPr>
                <w:rFonts w:eastAsia="Calibri"/>
                <w:szCs w:val="22"/>
                <w:lang w:eastAsia="en-US"/>
              </w:rPr>
              <w:t>. руб.;</w:t>
            </w:r>
          </w:p>
          <w:p w:rsidR="00E27991" w:rsidRPr="0088347E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lastRenderedPageBreak/>
              <w:t xml:space="preserve">2025 год – </w:t>
            </w:r>
            <w:r w:rsidR="00990F45" w:rsidRPr="0088347E">
              <w:rPr>
                <w:rFonts w:eastAsia="Calibri"/>
                <w:szCs w:val="22"/>
                <w:lang w:eastAsia="en-US"/>
              </w:rPr>
              <w:t>109,5</w:t>
            </w:r>
            <w:r w:rsidRPr="0088347E">
              <w:rPr>
                <w:rFonts w:eastAsia="Calibri"/>
                <w:szCs w:val="22"/>
                <w:lang w:eastAsia="en-US"/>
              </w:rPr>
              <w:t xml:space="preserve"> млн. руб.;</w:t>
            </w:r>
          </w:p>
          <w:p w:rsidR="00E27991" w:rsidRPr="0088347E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88347E">
              <w:rPr>
                <w:rFonts w:eastAsia="Calibri"/>
                <w:szCs w:val="22"/>
                <w:lang w:eastAsia="en-US"/>
              </w:rPr>
              <w:t>- областные средства:</w:t>
            </w:r>
          </w:p>
          <w:p w:rsidR="00E27991" w:rsidRPr="0088347E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88347E">
              <w:rPr>
                <w:rFonts w:eastAsia="Calibri"/>
                <w:szCs w:val="22"/>
                <w:lang w:eastAsia="en-US"/>
              </w:rPr>
              <w:t>2020 год – 874,8 млн. руб.;</w:t>
            </w:r>
          </w:p>
          <w:p w:rsidR="00E27991" w:rsidRPr="0088347E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88347E">
              <w:rPr>
                <w:rFonts w:eastAsia="Calibri"/>
                <w:szCs w:val="22"/>
                <w:lang w:eastAsia="en-US"/>
              </w:rPr>
              <w:t xml:space="preserve">2021 год – </w:t>
            </w:r>
            <w:r w:rsidRPr="0088347E">
              <w:rPr>
                <w:szCs w:val="28"/>
                <w:lang w:eastAsia="en-US"/>
              </w:rPr>
              <w:t xml:space="preserve">689,2 </w:t>
            </w:r>
            <w:r w:rsidRPr="0088347E">
              <w:rPr>
                <w:rFonts w:eastAsia="Calibri"/>
                <w:szCs w:val="22"/>
                <w:lang w:eastAsia="en-US"/>
              </w:rPr>
              <w:t>млн. руб.;</w:t>
            </w:r>
          </w:p>
          <w:p w:rsidR="00E27991" w:rsidRPr="0088347E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88347E">
              <w:rPr>
                <w:rFonts w:eastAsia="Calibri"/>
                <w:szCs w:val="22"/>
                <w:lang w:eastAsia="en-US"/>
              </w:rPr>
              <w:t>2022 год –</w:t>
            </w:r>
            <w:r w:rsidR="00990F45" w:rsidRPr="0088347E">
              <w:rPr>
                <w:rFonts w:eastAsia="Calibri"/>
                <w:szCs w:val="22"/>
                <w:lang w:eastAsia="en-US"/>
              </w:rPr>
              <w:t xml:space="preserve"> </w:t>
            </w:r>
            <w:r w:rsidRPr="0088347E">
              <w:rPr>
                <w:rFonts w:eastAsia="Calibri"/>
                <w:szCs w:val="22"/>
                <w:lang w:eastAsia="en-US"/>
              </w:rPr>
              <w:t>1 218,6 млн. руб.;</w:t>
            </w:r>
          </w:p>
          <w:p w:rsidR="00E27991" w:rsidRPr="0088347E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88347E">
              <w:rPr>
                <w:rFonts w:eastAsia="Calibri"/>
                <w:szCs w:val="22"/>
                <w:lang w:eastAsia="en-US"/>
              </w:rPr>
              <w:t>2023 год –</w:t>
            </w:r>
            <w:r w:rsidR="00990F45" w:rsidRPr="0088347E">
              <w:rPr>
                <w:rFonts w:eastAsia="Calibri"/>
                <w:szCs w:val="22"/>
                <w:lang w:eastAsia="en-US"/>
              </w:rPr>
              <w:t xml:space="preserve"> 75</w:t>
            </w:r>
            <w:r w:rsidR="00B32B65" w:rsidRPr="0088347E">
              <w:rPr>
                <w:rFonts w:eastAsia="Calibri"/>
                <w:szCs w:val="22"/>
                <w:lang w:eastAsia="en-US"/>
              </w:rPr>
              <w:t>4</w:t>
            </w:r>
            <w:r w:rsidR="00990F45" w:rsidRPr="0088347E">
              <w:rPr>
                <w:rFonts w:eastAsia="Calibri"/>
                <w:szCs w:val="22"/>
                <w:lang w:eastAsia="en-US"/>
              </w:rPr>
              <w:t>,</w:t>
            </w:r>
            <w:r w:rsidR="00B32B65" w:rsidRPr="0088347E">
              <w:rPr>
                <w:rFonts w:eastAsia="Calibri"/>
                <w:szCs w:val="22"/>
                <w:lang w:eastAsia="en-US"/>
              </w:rPr>
              <w:t>1</w:t>
            </w:r>
            <w:r w:rsidRPr="0088347E">
              <w:rPr>
                <w:rFonts w:eastAsia="Calibri"/>
                <w:szCs w:val="22"/>
                <w:lang w:eastAsia="en-US"/>
              </w:rPr>
              <w:t xml:space="preserve"> млн. руб.;</w:t>
            </w:r>
          </w:p>
          <w:p w:rsidR="00E27991" w:rsidRPr="0088347E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88347E">
              <w:rPr>
                <w:rFonts w:eastAsia="Calibri"/>
                <w:szCs w:val="22"/>
                <w:lang w:eastAsia="en-US"/>
              </w:rPr>
              <w:t xml:space="preserve">2024 год – </w:t>
            </w:r>
            <w:r w:rsidR="00B32B65" w:rsidRPr="0088347E">
              <w:rPr>
                <w:rFonts w:eastAsia="Calibri"/>
                <w:szCs w:val="22"/>
                <w:lang w:eastAsia="en-US"/>
              </w:rPr>
              <w:t>620,5</w:t>
            </w:r>
            <w:r w:rsidRPr="0088347E">
              <w:rPr>
                <w:rFonts w:eastAsia="Calibri"/>
                <w:szCs w:val="22"/>
                <w:lang w:eastAsia="en-US"/>
              </w:rPr>
              <w:t xml:space="preserve"> млн. руб.;</w:t>
            </w:r>
          </w:p>
          <w:p w:rsidR="00E27991" w:rsidRPr="0088347E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88347E">
              <w:rPr>
                <w:rFonts w:eastAsia="Calibri"/>
                <w:szCs w:val="22"/>
                <w:lang w:eastAsia="en-US"/>
              </w:rPr>
              <w:t xml:space="preserve">2025 год – </w:t>
            </w:r>
            <w:r w:rsidR="00B32B65" w:rsidRPr="0088347E">
              <w:rPr>
                <w:rFonts w:eastAsia="Calibri"/>
                <w:szCs w:val="22"/>
                <w:lang w:eastAsia="en-US"/>
              </w:rPr>
              <w:t>570,0</w:t>
            </w:r>
            <w:r w:rsidRPr="0088347E">
              <w:rPr>
                <w:rFonts w:eastAsia="Calibri"/>
                <w:szCs w:val="22"/>
                <w:lang w:eastAsia="en-US"/>
              </w:rPr>
              <w:t xml:space="preserve"> млн. руб.;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88347E">
              <w:rPr>
                <w:rFonts w:eastAsia="Calibri"/>
                <w:szCs w:val="22"/>
                <w:lang w:eastAsia="en-US"/>
              </w:rPr>
              <w:t>- местные бюджеты: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>2020 год – 43,8 млн. руб.;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 xml:space="preserve">2021 год – </w:t>
            </w:r>
            <w:r w:rsidRPr="00E27991">
              <w:rPr>
                <w:szCs w:val="28"/>
                <w:lang w:eastAsia="en-US"/>
              </w:rPr>
              <w:t xml:space="preserve">47,6 </w:t>
            </w:r>
            <w:r w:rsidRPr="00E27991">
              <w:rPr>
                <w:rFonts w:eastAsia="Calibri"/>
                <w:szCs w:val="22"/>
                <w:lang w:eastAsia="en-US"/>
              </w:rPr>
              <w:t>млн. руб.;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>2022 год –</w:t>
            </w:r>
            <w:r w:rsidR="00990F45">
              <w:rPr>
                <w:rFonts w:eastAsia="Calibri"/>
                <w:szCs w:val="22"/>
                <w:lang w:eastAsia="en-US"/>
              </w:rPr>
              <w:t xml:space="preserve"> </w:t>
            </w:r>
            <w:r w:rsidRPr="00E27991">
              <w:rPr>
                <w:rFonts w:eastAsia="Calibri"/>
                <w:szCs w:val="22"/>
                <w:lang w:eastAsia="en-US"/>
              </w:rPr>
              <w:t>45,0 млн. руб.;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 xml:space="preserve">2023 год – </w:t>
            </w:r>
            <w:r w:rsidR="00653321">
              <w:rPr>
                <w:rFonts w:eastAsia="Calibri"/>
                <w:szCs w:val="22"/>
                <w:lang w:eastAsia="en-US"/>
              </w:rPr>
              <w:t>47,3</w:t>
            </w:r>
            <w:r w:rsidRPr="00E27991">
              <w:rPr>
                <w:rFonts w:eastAsia="Calibri"/>
                <w:szCs w:val="22"/>
                <w:lang w:eastAsia="en-US"/>
              </w:rPr>
              <w:t xml:space="preserve"> млн. руб.;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 xml:space="preserve">2024 год – </w:t>
            </w:r>
            <w:r w:rsidR="00653321">
              <w:rPr>
                <w:rFonts w:eastAsia="Calibri"/>
                <w:szCs w:val="22"/>
                <w:lang w:eastAsia="en-US"/>
              </w:rPr>
              <w:t>265,1</w:t>
            </w:r>
            <w:r w:rsidRPr="00E27991">
              <w:rPr>
                <w:rFonts w:eastAsia="Calibri"/>
                <w:szCs w:val="22"/>
                <w:lang w:eastAsia="en-US"/>
              </w:rPr>
              <w:t xml:space="preserve"> млн. руб.;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 xml:space="preserve">2025 год – </w:t>
            </w:r>
            <w:r w:rsidR="00653321">
              <w:rPr>
                <w:rFonts w:eastAsia="Calibri"/>
                <w:szCs w:val="22"/>
                <w:lang w:eastAsia="en-US"/>
              </w:rPr>
              <w:t>40,9</w:t>
            </w:r>
            <w:r w:rsidRPr="00E27991">
              <w:rPr>
                <w:rFonts w:eastAsia="Calibri"/>
                <w:szCs w:val="22"/>
                <w:lang w:eastAsia="en-US"/>
              </w:rPr>
              <w:t xml:space="preserve"> млн. руб.;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>- иные источники: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>2020 год – 124,0 млн. руб.;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>2021 год – 45,0 млн. руб.;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>2022 год – 45,5 млн. руб.;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>2023 год – 45,0 млн. руб.;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>2024 год – 45,0 млн. руб.;</w:t>
            </w:r>
          </w:p>
          <w:p w:rsidR="00E27991" w:rsidRPr="00FE094C" w:rsidRDefault="00E27991" w:rsidP="0065332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991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 xml:space="preserve">2025 год – </w:t>
            </w:r>
            <w:r w:rsidR="00653321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45</w:t>
            </w:r>
            <w:r w:rsidRPr="00E27991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,0 млн. руб.</w:t>
            </w:r>
          </w:p>
        </w:tc>
      </w:tr>
      <w:tr w:rsidR="00E27991" w:rsidRPr="00366626" w:rsidTr="00CF5B3F">
        <w:tc>
          <w:tcPr>
            <w:tcW w:w="3402" w:type="dxa"/>
          </w:tcPr>
          <w:p w:rsidR="00E27991" w:rsidRDefault="00E27991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Плановые 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финансирования подпрограмм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 по годам реализации</w:t>
            </w:r>
          </w:p>
          <w:p w:rsidR="00E27991" w:rsidRPr="00366626" w:rsidRDefault="00E27991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E27991" w:rsidRPr="00E27991" w:rsidRDefault="00E27991" w:rsidP="00E27991">
            <w:pPr>
              <w:spacing w:line="235" w:lineRule="auto"/>
              <w:rPr>
                <w:rFonts w:eastAsia="Calibri"/>
                <w:bCs/>
                <w:szCs w:val="28"/>
                <w:lang w:eastAsia="en-US"/>
              </w:rPr>
            </w:pPr>
            <w:r w:rsidRPr="00E27991">
              <w:rPr>
                <w:rFonts w:eastAsia="Calibri"/>
                <w:bCs/>
                <w:szCs w:val="28"/>
                <w:lang w:eastAsia="en-US"/>
              </w:rPr>
              <w:t>- подпрограмма «Стимулирование развития жилищного строительства на территории Ярославской области»: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bCs/>
                <w:szCs w:val="28"/>
                <w:lang w:eastAsia="en-US"/>
              </w:rPr>
            </w:pPr>
            <w:r w:rsidRPr="00E27991">
              <w:rPr>
                <w:rFonts w:eastAsia="Calibri"/>
                <w:bCs/>
                <w:szCs w:val="28"/>
                <w:lang w:eastAsia="en-US"/>
              </w:rPr>
              <w:t xml:space="preserve">всего </w:t>
            </w:r>
            <w:r w:rsidR="00922592">
              <w:rPr>
                <w:szCs w:val="28"/>
                <w:lang w:eastAsia="en-US"/>
              </w:rPr>
              <w:t>4 921,8</w:t>
            </w:r>
            <w:r w:rsidRPr="00E27991">
              <w:rPr>
                <w:szCs w:val="28"/>
                <w:lang w:eastAsia="en-US"/>
              </w:rPr>
              <w:t xml:space="preserve"> </w:t>
            </w:r>
            <w:r w:rsidRPr="00E27991">
              <w:rPr>
                <w:rFonts w:eastAsia="Calibri"/>
                <w:bCs/>
                <w:szCs w:val="28"/>
                <w:lang w:eastAsia="en-US"/>
              </w:rPr>
              <w:t>млн. руб., из них: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 xml:space="preserve">2020 год – </w:t>
            </w:r>
            <w:r w:rsidRPr="00E27991">
              <w:rPr>
                <w:szCs w:val="28"/>
                <w:lang w:eastAsia="en-US"/>
              </w:rPr>
              <w:t>884,8</w:t>
            </w:r>
            <w:r w:rsidRPr="00E27991">
              <w:rPr>
                <w:rFonts w:eastAsia="Calibri"/>
                <w:szCs w:val="22"/>
                <w:lang w:eastAsia="en-US"/>
              </w:rPr>
              <w:t xml:space="preserve"> млн. руб.;</w:t>
            </w:r>
          </w:p>
          <w:p w:rsidR="00E27991" w:rsidRPr="00922592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 xml:space="preserve">2021 год – </w:t>
            </w:r>
            <w:r w:rsidRPr="00922592">
              <w:rPr>
                <w:rFonts w:eastAsia="Calibri"/>
                <w:szCs w:val="22"/>
                <w:lang w:eastAsia="en-US"/>
              </w:rPr>
              <w:t>787,6 млн. руб.;</w:t>
            </w:r>
          </w:p>
          <w:p w:rsidR="00E27991" w:rsidRPr="00922592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922592">
              <w:rPr>
                <w:rFonts w:eastAsia="Calibri"/>
                <w:szCs w:val="22"/>
                <w:lang w:eastAsia="en-US"/>
              </w:rPr>
              <w:t>2022 год – 954,0 млн. руб.;</w:t>
            </w:r>
          </w:p>
          <w:p w:rsidR="00E27991" w:rsidRPr="00922592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922592">
              <w:rPr>
                <w:rFonts w:eastAsia="Calibri"/>
                <w:szCs w:val="22"/>
                <w:lang w:eastAsia="en-US"/>
              </w:rPr>
              <w:t>2023 год –</w:t>
            </w:r>
            <w:r w:rsidR="00FA5B0D" w:rsidRPr="00922592">
              <w:rPr>
                <w:rFonts w:eastAsia="Calibri"/>
                <w:szCs w:val="22"/>
                <w:lang w:eastAsia="en-US"/>
              </w:rPr>
              <w:t xml:space="preserve"> </w:t>
            </w:r>
            <w:r w:rsidR="00922592" w:rsidRPr="00922592">
              <w:rPr>
                <w:rFonts w:eastAsia="Calibri"/>
                <w:szCs w:val="22"/>
                <w:lang w:eastAsia="en-US"/>
              </w:rPr>
              <w:t>995,7</w:t>
            </w:r>
            <w:r w:rsidRPr="00922592">
              <w:rPr>
                <w:rFonts w:eastAsia="Calibri"/>
                <w:szCs w:val="22"/>
                <w:lang w:eastAsia="en-US"/>
              </w:rPr>
              <w:t xml:space="preserve"> млн. руб.;</w:t>
            </w:r>
          </w:p>
          <w:p w:rsidR="00E27991" w:rsidRPr="00922592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922592">
              <w:rPr>
                <w:rFonts w:eastAsia="Calibri"/>
                <w:szCs w:val="22"/>
                <w:lang w:eastAsia="en-US"/>
              </w:rPr>
              <w:t xml:space="preserve">2024 год – </w:t>
            </w:r>
            <w:r w:rsidR="00FA5B0D" w:rsidRPr="00922592">
              <w:rPr>
                <w:rFonts w:eastAsia="Calibri"/>
                <w:szCs w:val="22"/>
                <w:lang w:eastAsia="en-US"/>
              </w:rPr>
              <w:t>6</w:t>
            </w:r>
            <w:r w:rsidR="00AC2C10" w:rsidRPr="00922592">
              <w:rPr>
                <w:rFonts w:eastAsia="Calibri"/>
                <w:szCs w:val="22"/>
                <w:lang w:eastAsia="en-US"/>
              </w:rPr>
              <w:t>7</w:t>
            </w:r>
            <w:r w:rsidR="00922592" w:rsidRPr="00922592">
              <w:rPr>
                <w:rFonts w:eastAsia="Calibri"/>
                <w:szCs w:val="22"/>
                <w:lang w:eastAsia="en-US"/>
              </w:rPr>
              <w:t>8</w:t>
            </w:r>
            <w:r w:rsidR="00FA5B0D" w:rsidRPr="00922592">
              <w:rPr>
                <w:rFonts w:eastAsia="Calibri"/>
                <w:szCs w:val="22"/>
                <w:lang w:eastAsia="en-US"/>
              </w:rPr>
              <w:t>,</w:t>
            </w:r>
            <w:r w:rsidR="00922592" w:rsidRPr="00922592">
              <w:rPr>
                <w:rFonts w:eastAsia="Calibri"/>
                <w:szCs w:val="22"/>
                <w:lang w:eastAsia="en-US"/>
              </w:rPr>
              <w:t>2</w:t>
            </w:r>
            <w:r w:rsidRPr="00922592">
              <w:rPr>
                <w:rFonts w:eastAsia="Calibri"/>
                <w:szCs w:val="22"/>
                <w:lang w:eastAsia="en-US"/>
              </w:rPr>
              <w:t xml:space="preserve"> млн. руб.;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922592">
              <w:rPr>
                <w:rFonts w:eastAsia="Calibri"/>
                <w:szCs w:val="22"/>
                <w:lang w:eastAsia="en-US"/>
              </w:rPr>
              <w:t xml:space="preserve">2025 год – </w:t>
            </w:r>
            <w:r w:rsidR="00AC2C10" w:rsidRPr="00922592">
              <w:rPr>
                <w:rFonts w:eastAsia="Calibri"/>
                <w:szCs w:val="22"/>
                <w:lang w:eastAsia="en-US"/>
              </w:rPr>
              <w:t>6</w:t>
            </w:r>
            <w:r w:rsidR="00922592" w:rsidRPr="00922592">
              <w:rPr>
                <w:rFonts w:eastAsia="Calibri"/>
                <w:szCs w:val="22"/>
                <w:lang w:eastAsia="en-US"/>
              </w:rPr>
              <w:t>21</w:t>
            </w:r>
            <w:r w:rsidR="00AC2C10" w:rsidRPr="00922592">
              <w:rPr>
                <w:rFonts w:eastAsia="Calibri"/>
                <w:szCs w:val="22"/>
                <w:lang w:eastAsia="en-US"/>
              </w:rPr>
              <w:t>,</w:t>
            </w:r>
            <w:r w:rsidR="00922592" w:rsidRPr="00922592">
              <w:rPr>
                <w:rFonts w:eastAsia="Calibri"/>
                <w:szCs w:val="22"/>
                <w:lang w:eastAsia="en-US"/>
              </w:rPr>
              <w:t>5</w:t>
            </w:r>
            <w:r w:rsidRPr="00E27991">
              <w:rPr>
                <w:rFonts w:eastAsia="Calibri"/>
                <w:szCs w:val="22"/>
                <w:lang w:eastAsia="en-US"/>
              </w:rPr>
              <w:t xml:space="preserve"> млн. руб.;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 xml:space="preserve">- подпрограмма «Восстановление </w:t>
            </w:r>
            <w:proofErr w:type="gramStart"/>
            <w:r w:rsidRPr="00E27991">
              <w:rPr>
                <w:rFonts w:eastAsia="Calibri"/>
                <w:szCs w:val="22"/>
                <w:lang w:eastAsia="en-US"/>
              </w:rPr>
              <w:t xml:space="preserve">прав </w:t>
            </w:r>
            <w:r w:rsidRPr="00E27991">
              <w:rPr>
                <w:rFonts w:eastAsia="Calibri"/>
                <w:szCs w:val="22"/>
                <w:lang w:eastAsia="en-US"/>
              </w:rPr>
              <w:br/>
              <w:t>участников строительства проблемных жилых домов Ярославской области</w:t>
            </w:r>
            <w:proofErr w:type="gramEnd"/>
            <w:r w:rsidRPr="00E27991">
              <w:rPr>
                <w:rFonts w:eastAsia="Calibri"/>
                <w:szCs w:val="22"/>
                <w:lang w:eastAsia="en-US"/>
              </w:rPr>
              <w:t>»:</w:t>
            </w:r>
          </w:p>
          <w:p w:rsidR="00E27991" w:rsidRPr="00E7720F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 xml:space="preserve">всего </w:t>
            </w:r>
            <w:r w:rsidR="00FA5B0D" w:rsidRPr="00E7720F">
              <w:rPr>
                <w:rFonts w:eastAsia="Calibri"/>
                <w:szCs w:val="22"/>
                <w:lang w:eastAsia="en-US"/>
              </w:rPr>
              <w:t>1 014,</w:t>
            </w:r>
            <w:r w:rsidR="0082706D" w:rsidRPr="00E7720F">
              <w:rPr>
                <w:rFonts w:eastAsia="Calibri"/>
                <w:szCs w:val="22"/>
                <w:lang w:eastAsia="en-US"/>
              </w:rPr>
              <w:t>5</w:t>
            </w:r>
            <w:r w:rsidRPr="00E7720F">
              <w:rPr>
                <w:rFonts w:eastAsia="Calibri"/>
                <w:szCs w:val="22"/>
                <w:lang w:eastAsia="en-US"/>
              </w:rPr>
              <w:t xml:space="preserve"> млн. руб., из них:</w:t>
            </w:r>
          </w:p>
          <w:p w:rsidR="00E27991" w:rsidRPr="00E7720F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7720F">
              <w:rPr>
                <w:rFonts w:eastAsia="Calibri"/>
                <w:szCs w:val="22"/>
                <w:lang w:eastAsia="en-US"/>
              </w:rPr>
              <w:t>2020 год – 263,9 млн. руб.;</w:t>
            </w:r>
          </w:p>
          <w:p w:rsidR="00E27991" w:rsidRPr="00E7720F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7720F">
              <w:rPr>
                <w:rFonts w:eastAsia="Calibri"/>
                <w:szCs w:val="22"/>
                <w:lang w:eastAsia="en-US"/>
              </w:rPr>
              <w:t>2021 год – 149,4 млн. руб.;</w:t>
            </w:r>
          </w:p>
          <w:p w:rsidR="00E27991" w:rsidRPr="00E7720F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7720F">
              <w:rPr>
                <w:rFonts w:eastAsia="Calibri"/>
                <w:szCs w:val="22"/>
                <w:lang w:eastAsia="en-US"/>
              </w:rPr>
              <w:t>2022 год – 496,7 млн. руб.;</w:t>
            </w:r>
          </w:p>
          <w:p w:rsidR="00FA5B0D" w:rsidRPr="00E27991" w:rsidRDefault="00FA5B0D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7720F">
              <w:rPr>
                <w:rFonts w:eastAsia="Calibri"/>
                <w:szCs w:val="22"/>
                <w:lang w:eastAsia="en-US"/>
              </w:rPr>
              <w:t>2023 год – 104,5 млн</w:t>
            </w:r>
            <w:r>
              <w:rPr>
                <w:rFonts w:eastAsia="Calibri"/>
                <w:szCs w:val="22"/>
                <w:lang w:eastAsia="en-US"/>
              </w:rPr>
              <w:t>. руб.;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 xml:space="preserve">- </w:t>
            </w:r>
            <w:r w:rsidR="005F3A88" w:rsidRPr="00E27991">
              <w:rPr>
                <w:rFonts w:eastAsia="Calibri"/>
                <w:bCs/>
                <w:szCs w:val="28"/>
              </w:rPr>
              <w:t xml:space="preserve">ведомственная целевая программа </w:t>
            </w:r>
            <w:r w:rsidR="005F3A88" w:rsidRPr="00E27991">
              <w:rPr>
                <w:szCs w:val="28"/>
                <w:lang w:eastAsia="en-US"/>
              </w:rPr>
              <w:t>департамент</w:t>
            </w:r>
            <w:r w:rsidR="00240876">
              <w:rPr>
                <w:szCs w:val="28"/>
                <w:lang w:eastAsia="en-US"/>
              </w:rPr>
              <w:t>а</w:t>
            </w:r>
            <w:r w:rsidR="005F3A88" w:rsidRPr="00E27991">
              <w:rPr>
                <w:szCs w:val="28"/>
                <w:lang w:eastAsia="en-US"/>
              </w:rPr>
              <w:t xml:space="preserve"> ст</w:t>
            </w:r>
            <w:r w:rsidR="005F3A88">
              <w:rPr>
                <w:szCs w:val="28"/>
                <w:lang w:eastAsia="en-US"/>
              </w:rPr>
              <w:t>роительства Ярославской области</w:t>
            </w:r>
            <w:r w:rsidRPr="00E27991">
              <w:rPr>
                <w:rFonts w:eastAsia="Calibri"/>
                <w:szCs w:val="22"/>
                <w:lang w:eastAsia="en-US"/>
              </w:rPr>
              <w:t>: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 xml:space="preserve">всего </w:t>
            </w:r>
            <w:r w:rsidR="004549F7">
              <w:rPr>
                <w:rFonts w:eastAsia="Calibri"/>
                <w:szCs w:val="22"/>
                <w:lang w:eastAsia="en-US"/>
              </w:rPr>
              <w:t xml:space="preserve">466,6 </w:t>
            </w:r>
            <w:r w:rsidRPr="00E27991">
              <w:rPr>
                <w:rFonts w:eastAsia="Calibri"/>
                <w:szCs w:val="22"/>
                <w:lang w:eastAsia="en-US"/>
              </w:rPr>
              <w:t>млн. руб., из них: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szCs w:val="28"/>
                <w:lang w:eastAsia="en-US"/>
              </w:rPr>
              <w:t>2020 год – 45,2 млн. руб.</w:t>
            </w:r>
            <w:r w:rsidRPr="00E27991">
              <w:rPr>
                <w:rFonts w:eastAsia="Calibri"/>
                <w:szCs w:val="22"/>
                <w:lang w:eastAsia="en-US"/>
              </w:rPr>
              <w:t>;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>2021 год – 48,1 млн. руб.;</w:t>
            </w:r>
          </w:p>
          <w:p w:rsidR="00E27991" w:rsidRPr="004549F7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lastRenderedPageBreak/>
              <w:t xml:space="preserve">2022 год – </w:t>
            </w:r>
            <w:r w:rsidRPr="004549F7">
              <w:rPr>
                <w:rFonts w:eastAsia="Calibri"/>
                <w:szCs w:val="22"/>
                <w:lang w:eastAsia="en-US"/>
              </w:rPr>
              <w:t>54,4 млн. руб.;</w:t>
            </w:r>
          </w:p>
          <w:p w:rsidR="00E27991" w:rsidRPr="004549F7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4549F7">
              <w:rPr>
                <w:rFonts w:eastAsia="Calibri"/>
                <w:szCs w:val="22"/>
                <w:lang w:eastAsia="en-US"/>
              </w:rPr>
              <w:t xml:space="preserve">2023 год – </w:t>
            </w:r>
            <w:r w:rsidR="00AC2C10" w:rsidRPr="004549F7">
              <w:rPr>
                <w:rFonts w:eastAsia="Calibri"/>
                <w:szCs w:val="22"/>
                <w:lang w:eastAsia="en-US"/>
              </w:rPr>
              <w:t>109,5</w:t>
            </w:r>
            <w:r w:rsidRPr="004549F7">
              <w:rPr>
                <w:rFonts w:eastAsia="Calibri"/>
                <w:szCs w:val="22"/>
                <w:lang w:eastAsia="en-US"/>
              </w:rPr>
              <w:t xml:space="preserve"> млн. руб.;</w:t>
            </w:r>
          </w:p>
          <w:p w:rsidR="00E27991" w:rsidRPr="004549F7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4549F7">
              <w:rPr>
                <w:rFonts w:eastAsia="Calibri"/>
                <w:szCs w:val="22"/>
                <w:lang w:eastAsia="en-US"/>
              </w:rPr>
              <w:t xml:space="preserve">2024 год – </w:t>
            </w:r>
            <w:r w:rsidR="00AC2C10" w:rsidRPr="004549F7">
              <w:rPr>
                <w:rFonts w:eastAsia="Calibri"/>
                <w:szCs w:val="22"/>
                <w:lang w:eastAsia="en-US"/>
              </w:rPr>
              <w:t>104,7</w:t>
            </w:r>
            <w:r w:rsidRPr="004549F7">
              <w:rPr>
                <w:rFonts w:eastAsia="Calibri"/>
                <w:szCs w:val="22"/>
                <w:lang w:eastAsia="en-US"/>
              </w:rPr>
              <w:t xml:space="preserve"> млн. руб.;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4549F7">
              <w:rPr>
                <w:rFonts w:eastAsia="Calibri"/>
                <w:szCs w:val="22"/>
                <w:lang w:eastAsia="en-US"/>
              </w:rPr>
              <w:t xml:space="preserve">2025 год – </w:t>
            </w:r>
            <w:r w:rsidR="00AC2C10" w:rsidRPr="004549F7">
              <w:rPr>
                <w:rFonts w:eastAsia="Calibri"/>
                <w:szCs w:val="22"/>
                <w:lang w:eastAsia="en-US"/>
              </w:rPr>
              <w:t>104,7</w:t>
            </w:r>
            <w:r w:rsidRPr="00E27991">
              <w:rPr>
                <w:rFonts w:eastAsia="Calibri"/>
                <w:szCs w:val="22"/>
                <w:lang w:eastAsia="en-US"/>
              </w:rPr>
              <w:t xml:space="preserve"> млн. руб.;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 xml:space="preserve">- региональная адресная программа по переселению граждан из аварийного </w:t>
            </w:r>
            <w:r w:rsidRPr="00E27991">
              <w:rPr>
                <w:rFonts w:eastAsia="Calibri"/>
                <w:szCs w:val="22"/>
                <w:lang w:eastAsia="en-US"/>
              </w:rPr>
              <w:br/>
              <w:t>жилищного фонда Ярославской области:</w:t>
            </w:r>
          </w:p>
          <w:p w:rsidR="00E27991" w:rsidRPr="008B567A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8B567A">
              <w:rPr>
                <w:rFonts w:eastAsia="Calibri"/>
                <w:szCs w:val="22"/>
                <w:lang w:eastAsia="en-US"/>
              </w:rPr>
              <w:t>всего 4</w:t>
            </w:r>
            <w:r w:rsidR="007D4C4D" w:rsidRPr="008B567A">
              <w:rPr>
                <w:rFonts w:eastAsia="Calibri"/>
                <w:szCs w:val="22"/>
                <w:lang w:eastAsia="en-US"/>
              </w:rPr>
              <w:t> 093,7</w:t>
            </w:r>
            <w:r w:rsidRPr="008B567A">
              <w:rPr>
                <w:rFonts w:eastAsia="Calibri"/>
                <w:szCs w:val="22"/>
                <w:lang w:eastAsia="en-US"/>
              </w:rPr>
              <w:t>млн. руб., из них:</w:t>
            </w:r>
          </w:p>
          <w:p w:rsidR="00E27991" w:rsidRPr="008B567A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8B567A">
              <w:rPr>
                <w:szCs w:val="28"/>
                <w:lang w:eastAsia="en-US"/>
              </w:rPr>
              <w:t>2020 год – 448,6 млн. руб.</w:t>
            </w:r>
            <w:r w:rsidRPr="008B567A">
              <w:rPr>
                <w:rFonts w:eastAsia="Calibri"/>
                <w:szCs w:val="22"/>
                <w:lang w:eastAsia="en-US"/>
              </w:rPr>
              <w:t>;</w:t>
            </w:r>
          </w:p>
          <w:p w:rsidR="00E27991" w:rsidRPr="008B567A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8B567A">
              <w:rPr>
                <w:rFonts w:eastAsia="Calibri"/>
                <w:szCs w:val="22"/>
                <w:lang w:eastAsia="en-US"/>
              </w:rPr>
              <w:t>2021 год – 1 068,8 млн. руб.;</w:t>
            </w:r>
          </w:p>
          <w:p w:rsidR="00E27991" w:rsidRPr="008B567A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8B567A">
              <w:rPr>
                <w:rFonts w:eastAsia="Calibri"/>
                <w:szCs w:val="22"/>
                <w:lang w:eastAsia="en-US"/>
              </w:rPr>
              <w:t>2022 год –</w:t>
            </w:r>
            <w:r w:rsidR="00FA5B0D" w:rsidRPr="008B567A">
              <w:rPr>
                <w:rFonts w:eastAsia="Calibri"/>
                <w:szCs w:val="22"/>
                <w:lang w:eastAsia="en-US"/>
              </w:rPr>
              <w:t xml:space="preserve"> </w:t>
            </w:r>
            <w:r w:rsidRPr="008B567A">
              <w:rPr>
                <w:rFonts w:eastAsia="Calibri"/>
                <w:szCs w:val="22"/>
                <w:lang w:eastAsia="en-US"/>
              </w:rPr>
              <w:t>2 234,6 млн. руб.;</w:t>
            </w:r>
          </w:p>
          <w:p w:rsidR="00E27991" w:rsidRPr="008B567A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8B567A">
              <w:rPr>
                <w:rFonts w:eastAsia="Calibri"/>
                <w:szCs w:val="22"/>
                <w:lang w:eastAsia="en-US"/>
              </w:rPr>
              <w:t>2023 год – 44,6 млн. руб.;</w:t>
            </w:r>
          </w:p>
          <w:p w:rsid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8B567A">
              <w:rPr>
                <w:rFonts w:eastAsia="Calibri"/>
                <w:szCs w:val="22"/>
                <w:lang w:eastAsia="en-US"/>
              </w:rPr>
              <w:t>2024 год – 257,9 млн. руб</w:t>
            </w:r>
            <w:r w:rsidRPr="00E27991">
              <w:rPr>
                <w:rFonts w:eastAsia="Calibri"/>
                <w:szCs w:val="22"/>
                <w:lang w:eastAsia="en-US"/>
              </w:rPr>
              <w:t>.;</w:t>
            </w:r>
          </w:p>
          <w:p w:rsidR="00EC009E" w:rsidRPr="00E27991" w:rsidRDefault="00EC009E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 xml:space="preserve">2025 год – </w:t>
            </w:r>
            <w:r w:rsidR="00016DA2">
              <w:rPr>
                <w:rFonts w:eastAsia="Calibri"/>
                <w:szCs w:val="22"/>
                <w:lang w:eastAsia="en-US"/>
              </w:rPr>
              <w:t xml:space="preserve">39,2 </w:t>
            </w:r>
            <w:r w:rsidR="00016DA2" w:rsidRPr="00E27991">
              <w:rPr>
                <w:rFonts w:eastAsia="Calibri"/>
                <w:szCs w:val="22"/>
                <w:lang w:eastAsia="en-US"/>
              </w:rPr>
              <w:t>млн. руб.;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>- региональная целевая программа «Жилье»: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9E4259">
              <w:rPr>
                <w:rFonts w:eastAsia="Calibri"/>
                <w:szCs w:val="22"/>
                <w:lang w:eastAsia="en-US"/>
              </w:rPr>
              <w:t>всего 1 921,</w:t>
            </w:r>
            <w:r w:rsidR="00966557" w:rsidRPr="009E4259">
              <w:rPr>
                <w:rFonts w:eastAsia="Calibri"/>
                <w:szCs w:val="22"/>
                <w:lang w:eastAsia="en-US"/>
              </w:rPr>
              <w:t>5</w:t>
            </w:r>
            <w:r w:rsidRPr="009E4259">
              <w:rPr>
                <w:rFonts w:eastAsia="Calibri"/>
                <w:szCs w:val="22"/>
                <w:lang w:eastAsia="en-US"/>
              </w:rPr>
              <w:t xml:space="preserve"> млн</w:t>
            </w:r>
            <w:r w:rsidRPr="00E27991">
              <w:rPr>
                <w:rFonts w:eastAsia="Calibri"/>
                <w:szCs w:val="22"/>
                <w:lang w:eastAsia="en-US"/>
              </w:rPr>
              <w:t>. руб., из них: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>2020 год – 550,6 млн. руб.;</w:t>
            </w:r>
          </w:p>
          <w:p w:rsidR="00E27991" w:rsidRPr="00E27991" w:rsidRDefault="00E27991" w:rsidP="00E27991">
            <w:pPr>
              <w:spacing w:line="235" w:lineRule="auto"/>
              <w:rPr>
                <w:rFonts w:eastAsia="Calibri"/>
                <w:szCs w:val="22"/>
                <w:lang w:eastAsia="en-US"/>
              </w:rPr>
            </w:pPr>
            <w:r w:rsidRPr="00E27991">
              <w:rPr>
                <w:rFonts w:eastAsia="Calibri"/>
                <w:szCs w:val="22"/>
                <w:lang w:eastAsia="en-US"/>
              </w:rPr>
              <w:t>2021 год – 889,0 млн. руб.;</w:t>
            </w:r>
          </w:p>
          <w:p w:rsidR="00E27991" w:rsidRPr="00FE094C" w:rsidRDefault="00E27991" w:rsidP="0096655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991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2022 год –</w:t>
            </w:r>
            <w:r w:rsidR="00FA5B0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 xml:space="preserve"> </w:t>
            </w:r>
            <w:r w:rsidRPr="00FA5B0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48</w:t>
            </w:r>
            <w:r w:rsidR="007D4C4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</w:t>
            </w:r>
            <w:r w:rsidRPr="00FA5B0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,</w:t>
            </w:r>
            <w:r w:rsidR="00966557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9</w:t>
            </w:r>
            <w:r w:rsidRPr="00E27991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 xml:space="preserve"> млн. руб.</w:t>
            </w:r>
          </w:p>
        </w:tc>
      </w:tr>
      <w:tr w:rsidR="00E27991" w:rsidRPr="00366626" w:rsidTr="00CF5B3F">
        <w:tc>
          <w:tcPr>
            <w:tcW w:w="3402" w:type="dxa"/>
          </w:tcPr>
          <w:p w:rsidR="00E27991" w:rsidRPr="00366626" w:rsidRDefault="00E27991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Конечные результаты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954" w:type="dxa"/>
          </w:tcPr>
          <w:p w:rsidR="00E27991" w:rsidRPr="00E27991" w:rsidRDefault="00E27991" w:rsidP="00E27991">
            <w:pPr>
              <w:widowControl w:val="0"/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E27991">
              <w:rPr>
                <w:szCs w:val="28"/>
                <w:lang w:eastAsia="en-US"/>
              </w:rPr>
              <w:t>- увеличение объема ввода жилья, в том числе стандартного жилья, до 0,928 млн. квадратных метров в 2024 году;</w:t>
            </w:r>
          </w:p>
          <w:p w:rsidR="00E27991" w:rsidRPr="00E27991" w:rsidRDefault="00E27991" w:rsidP="00E27991">
            <w:pPr>
              <w:widowControl w:val="0"/>
              <w:overflowPunct/>
              <w:adjustRightInd/>
              <w:textAlignment w:val="auto"/>
              <w:rPr>
                <w:szCs w:val="28"/>
                <w:lang w:eastAsia="en-US"/>
              </w:rPr>
            </w:pPr>
            <w:r w:rsidRPr="00E27991">
              <w:rPr>
                <w:szCs w:val="28"/>
                <w:lang w:eastAsia="en-US"/>
              </w:rPr>
              <w:t>- увеличение доли домохозяйств, которые имеют возможность приобрести жилое помещение с помощью собственных и заемных средств, до 53,8 процента к 2025 году;</w:t>
            </w:r>
          </w:p>
          <w:p w:rsidR="00E27991" w:rsidRPr="00E27991" w:rsidRDefault="00E27991" w:rsidP="00E27991">
            <w:pPr>
              <w:tabs>
                <w:tab w:val="left" w:pos="12049"/>
              </w:tabs>
              <w:rPr>
                <w:szCs w:val="28"/>
                <w:lang w:eastAsia="en-US"/>
              </w:rPr>
            </w:pPr>
            <w:r w:rsidRPr="00E27991">
              <w:rPr>
                <w:szCs w:val="28"/>
                <w:lang w:eastAsia="en-US"/>
              </w:rPr>
              <w:t>- расселение 100 процентов жилищного фонда, признанного аварийным и подлежащим сносу или реконструкции в связи с физическим износом в процессе эксплуатации по состоянию на 01 января 2017 года, к 2026 году;</w:t>
            </w:r>
          </w:p>
          <w:p w:rsidR="00E27991" w:rsidRPr="00366626" w:rsidRDefault="00E27991" w:rsidP="00E2799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79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увеличение количества выдаваемых ипотечных жилищных кредитов в Ярославской области до 16 000 единиц в год к 2026 году</w:t>
            </w:r>
          </w:p>
        </w:tc>
      </w:tr>
      <w:tr w:rsidR="00E27991" w:rsidRPr="00366626" w:rsidTr="00CF5B3F">
        <w:tc>
          <w:tcPr>
            <w:tcW w:w="3402" w:type="dxa"/>
          </w:tcPr>
          <w:p w:rsidR="00E27991" w:rsidRPr="00366626" w:rsidRDefault="00E27991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размещения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программы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«Интернет»</w:t>
            </w:r>
          </w:p>
        </w:tc>
        <w:tc>
          <w:tcPr>
            <w:tcW w:w="5954" w:type="dxa"/>
          </w:tcPr>
          <w:p w:rsidR="00E27991" w:rsidRPr="00E27991" w:rsidRDefault="00E27991" w:rsidP="00E27991">
            <w:pPr>
              <w:tabs>
                <w:tab w:val="left" w:pos="12049"/>
              </w:tabs>
              <w:rPr>
                <w:rFonts w:eastAsia="Calibri"/>
                <w:bCs/>
                <w:szCs w:val="28"/>
                <w:lang w:eastAsia="en-US"/>
              </w:rPr>
            </w:pPr>
            <w:r w:rsidRPr="00E27991">
              <w:rPr>
                <w:rFonts w:eastAsia="Calibri"/>
                <w:bCs/>
                <w:szCs w:val="28"/>
                <w:lang w:eastAsia="en-US"/>
              </w:rPr>
              <w:t>http://www.yarregion.ru/depts/str/tmpPages/</w:t>
            </w:r>
          </w:p>
          <w:p w:rsidR="00E27991" w:rsidRPr="00366626" w:rsidRDefault="00E27991" w:rsidP="00E2799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799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programs.aspx</w:t>
            </w:r>
          </w:p>
        </w:tc>
      </w:tr>
    </w:tbl>
    <w:p w:rsidR="00386FE0" w:rsidRPr="00386FE0" w:rsidRDefault="00386FE0" w:rsidP="00E27991">
      <w:pPr>
        <w:jc w:val="both"/>
        <w:rPr>
          <w:sz w:val="24"/>
          <w:szCs w:val="24"/>
        </w:rPr>
      </w:pPr>
    </w:p>
    <w:sectPr w:rsidR="00386FE0" w:rsidRPr="00386FE0" w:rsidSect="006B5781">
      <w:headerReference w:type="even" r:id="rId11"/>
      <w:headerReference w:type="default" r:id="rId12"/>
      <w:headerReference w:type="first" r:id="rId13"/>
      <w:pgSz w:w="11907" w:h="16840" w:code="9"/>
      <w:pgMar w:top="1134" w:right="624" w:bottom="1134" w:left="1985" w:header="283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DA7" w:rsidRDefault="00DC7DA7">
      <w:r>
        <w:separator/>
      </w:r>
    </w:p>
  </w:endnote>
  <w:endnote w:type="continuationSeparator" w:id="0">
    <w:p w:rsidR="00DC7DA7" w:rsidRDefault="00DC7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DA7" w:rsidRDefault="00DC7DA7">
      <w:r>
        <w:separator/>
      </w:r>
    </w:p>
  </w:footnote>
  <w:footnote w:type="continuationSeparator" w:id="0">
    <w:p w:rsidR="00DC7DA7" w:rsidRDefault="00DC7D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A6E5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81" w:rsidRDefault="006B5781" w:rsidP="006B578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345855" w:rsidRDefault="007A6E55" w:rsidP="006B5781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345855">
      <w:rPr>
        <w:rStyle w:val="a6"/>
        <w:sz w:val="24"/>
      </w:rPr>
      <w:fldChar w:fldCharType="begin"/>
    </w:r>
    <w:r w:rsidR="00D7160D" w:rsidRPr="00345855">
      <w:rPr>
        <w:rStyle w:val="a6"/>
        <w:sz w:val="24"/>
      </w:rPr>
      <w:instrText xml:space="preserve">PAGE  </w:instrText>
    </w:r>
    <w:r w:rsidRPr="00345855">
      <w:rPr>
        <w:rStyle w:val="a6"/>
        <w:sz w:val="24"/>
      </w:rPr>
      <w:fldChar w:fldCharType="separate"/>
    </w:r>
    <w:r w:rsidR="00CF5B3F">
      <w:rPr>
        <w:rStyle w:val="a6"/>
        <w:noProof/>
        <w:sz w:val="24"/>
      </w:rPr>
      <w:t>3</w:t>
    </w:r>
    <w:r w:rsidRPr="00345855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30771D">
    <w:pPr>
      <w:pStyle w:val="a5"/>
      <w:tabs>
        <w:tab w:val="clear" w:pos="4677"/>
        <w:tab w:val="clear" w:pos="9355"/>
        <w:tab w:val="left" w:pos="2339"/>
      </w:tabs>
      <w:ind w:left="164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3D8C"/>
    <w:rsid w:val="000044B7"/>
    <w:rsid w:val="00011E3A"/>
    <w:rsid w:val="000134B2"/>
    <w:rsid w:val="0001445B"/>
    <w:rsid w:val="00014F79"/>
    <w:rsid w:val="00015D31"/>
    <w:rsid w:val="00016DA2"/>
    <w:rsid w:val="00020697"/>
    <w:rsid w:val="000304E8"/>
    <w:rsid w:val="00033AF8"/>
    <w:rsid w:val="0005079F"/>
    <w:rsid w:val="00051078"/>
    <w:rsid w:val="00057B1B"/>
    <w:rsid w:val="000663B2"/>
    <w:rsid w:val="00095DA7"/>
    <w:rsid w:val="000C2043"/>
    <w:rsid w:val="000C4C30"/>
    <w:rsid w:val="000C6733"/>
    <w:rsid w:val="000D449C"/>
    <w:rsid w:val="000E3D8C"/>
    <w:rsid w:val="000F336A"/>
    <w:rsid w:val="00102136"/>
    <w:rsid w:val="00107190"/>
    <w:rsid w:val="001412D6"/>
    <w:rsid w:val="00143CA1"/>
    <w:rsid w:val="00143E74"/>
    <w:rsid w:val="001566F4"/>
    <w:rsid w:val="00166D24"/>
    <w:rsid w:val="00175F02"/>
    <w:rsid w:val="00180475"/>
    <w:rsid w:val="001827CE"/>
    <w:rsid w:val="001A7473"/>
    <w:rsid w:val="001B0076"/>
    <w:rsid w:val="001C29FF"/>
    <w:rsid w:val="001D7C14"/>
    <w:rsid w:val="001E0E71"/>
    <w:rsid w:val="001F14D1"/>
    <w:rsid w:val="001F1F55"/>
    <w:rsid w:val="00210AE7"/>
    <w:rsid w:val="00211CEA"/>
    <w:rsid w:val="002121DE"/>
    <w:rsid w:val="00215E15"/>
    <w:rsid w:val="0022272F"/>
    <w:rsid w:val="002321FE"/>
    <w:rsid w:val="002326E3"/>
    <w:rsid w:val="00240876"/>
    <w:rsid w:val="00247871"/>
    <w:rsid w:val="00247B75"/>
    <w:rsid w:val="00263C6B"/>
    <w:rsid w:val="00267EF0"/>
    <w:rsid w:val="00272C7D"/>
    <w:rsid w:val="00282F59"/>
    <w:rsid w:val="0028500D"/>
    <w:rsid w:val="0029507F"/>
    <w:rsid w:val="002D2588"/>
    <w:rsid w:val="002E6C02"/>
    <w:rsid w:val="002E71DD"/>
    <w:rsid w:val="003008EC"/>
    <w:rsid w:val="0030771D"/>
    <w:rsid w:val="00311956"/>
    <w:rsid w:val="0032234F"/>
    <w:rsid w:val="00336D0F"/>
    <w:rsid w:val="00345855"/>
    <w:rsid w:val="00352147"/>
    <w:rsid w:val="0035432A"/>
    <w:rsid w:val="0035489C"/>
    <w:rsid w:val="00360FDC"/>
    <w:rsid w:val="00376845"/>
    <w:rsid w:val="003773FA"/>
    <w:rsid w:val="00386FE0"/>
    <w:rsid w:val="003B6922"/>
    <w:rsid w:val="003C447A"/>
    <w:rsid w:val="003D3CF4"/>
    <w:rsid w:val="003E34C5"/>
    <w:rsid w:val="003F158E"/>
    <w:rsid w:val="00413EAE"/>
    <w:rsid w:val="00426310"/>
    <w:rsid w:val="00440606"/>
    <w:rsid w:val="004549F7"/>
    <w:rsid w:val="0045667C"/>
    <w:rsid w:val="00456E9A"/>
    <w:rsid w:val="00484214"/>
    <w:rsid w:val="004849D2"/>
    <w:rsid w:val="004A0D47"/>
    <w:rsid w:val="004B513D"/>
    <w:rsid w:val="004F0BA6"/>
    <w:rsid w:val="004F4FBE"/>
    <w:rsid w:val="00510B1B"/>
    <w:rsid w:val="005153A9"/>
    <w:rsid w:val="00516303"/>
    <w:rsid w:val="00517029"/>
    <w:rsid w:val="00523688"/>
    <w:rsid w:val="0053678A"/>
    <w:rsid w:val="005448B5"/>
    <w:rsid w:val="005507A1"/>
    <w:rsid w:val="0056426B"/>
    <w:rsid w:val="00565617"/>
    <w:rsid w:val="005674E6"/>
    <w:rsid w:val="005802AF"/>
    <w:rsid w:val="0058529C"/>
    <w:rsid w:val="005936EB"/>
    <w:rsid w:val="005A376F"/>
    <w:rsid w:val="005C3BA8"/>
    <w:rsid w:val="005C3C4F"/>
    <w:rsid w:val="005C4D12"/>
    <w:rsid w:val="005D1AA0"/>
    <w:rsid w:val="005D3E47"/>
    <w:rsid w:val="005E2EEE"/>
    <w:rsid w:val="005E719A"/>
    <w:rsid w:val="005F3A88"/>
    <w:rsid w:val="005F7339"/>
    <w:rsid w:val="0061137B"/>
    <w:rsid w:val="00616E1B"/>
    <w:rsid w:val="006342D8"/>
    <w:rsid w:val="00643CED"/>
    <w:rsid w:val="00653321"/>
    <w:rsid w:val="00687CD9"/>
    <w:rsid w:val="0069121B"/>
    <w:rsid w:val="0069635A"/>
    <w:rsid w:val="006A0365"/>
    <w:rsid w:val="006B5781"/>
    <w:rsid w:val="006C07C3"/>
    <w:rsid w:val="006C3294"/>
    <w:rsid w:val="006D49C8"/>
    <w:rsid w:val="006E2583"/>
    <w:rsid w:val="00761EB2"/>
    <w:rsid w:val="00772602"/>
    <w:rsid w:val="00791794"/>
    <w:rsid w:val="00792FF2"/>
    <w:rsid w:val="007A6943"/>
    <w:rsid w:val="007A6E55"/>
    <w:rsid w:val="007B3F54"/>
    <w:rsid w:val="007D39B3"/>
    <w:rsid w:val="007D4C4D"/>
    <w:rsid w:val="007E79D0"/>
    <w:rsid w:val="007F5A97"/>
    <w:rsid w:val="008225B3"/>
    <w:rsid w:val="00824D97"/>
    <w:rsid w:val="0082706D"/>
    <w:rsid w:val="008330AF"/>
    <w:rsid w:val="00842B2D"/>
    <w:rsid w:val="0084460D"/>
    <w:rsid w:val="0084708D"/>
    <w:rsid w:val="00856DC1"/>
    <w:rsid w:val="00865E19"/>
    <w:rsid w:val="008823A1"/>
    <w:rsid w:val="0088347E"/>
    <w:rsid w:val="0089152B"/>
    <w:rsid w:val="0089224F"/>
    <w:rsid w:val="00896B13"/>
    <w:rsid w:val="008A5169"/>
    <w:rsid w:val="008A573F"/>
    <w:rsid w:val="008B33E7"/>
    <w:rsid w:val="008B50A1"/>
    <w:rsid w:val="008B567A"/>
    <w:rsid w:val="008C11DB"/>
    <w:rsid w:val="008C4D18"/>
    <w:rsid w:val="008C4FF6"/>
    <w:rsid w:val="008C78F8"/>
    <w:rsid w:val="008E2E14"/>
    <w:rsid w:val="008F6CA4"/>
    <w:rsid w:val="00901F12"/>
    <w:rsid w:val="00906205"/>
    <w:rsid w:val="00910985"/>
    <w:rsid w:val="0091505A"/>
    <w:rsid w:val="00922592"/>
    <w:rsid w:val="00923AD6"/>
    <w:rsid w:val="00940974"/>
    <w:rsid w:val="00945529"/>
    <w:rsid w:val="0095383F"/>
    <w:rsid w:val="00955CAA"/>
    <w:rsid w:val="00960C96"/>
    <w:rsid w:val="009633E7"/>
    <w:rsid w:val="00963C4B"/>
    <w:rsid w:val="00966557"/>
    <w:rsid w:val="00974374"/>
    <w:rsid w:val="0097763B"/>
    <w:rsid w:val="00977A16"/>
    <w:rsid w:val="0098665A"/>
    <w:rsid w:val="00990F45"/>
    <w:rsid w:val="009949AE"/>
    <w:rsid w:val="009A0BEF"/>
    <w:rsid w:val="009B10EB"/>
    <w:rsid w:val="009E4259"/>
    <w:rsid w:val="009F58AF"/>
    <w:rsid w:val="00A02A1D"/>
    <w:rsid w:val="00A2387A"/>
    <w:rsid w:val="00A3171A"/>
    <w:rsid w:val="00A32EDE"/>
    <w:rsid w:val="00A33B5F"/>
    <w:rsid w:val="00A4489A"/>
    <w:rsid w:val="00A45F1E"/>
    <w:rsid w:val="00A55D70"/>
    <w:rsid w:val="00A7501C"/>
    <w:rsid w:val="00A820B0"/>
    <w:rsid w:val="00A8581C"/>
    <w:rsid w:val="00A912B6"/>
    <w:rsid w:val="00A92E6B"/>
    <w:rsid w:val="00AA04EA"/>
    <w:rsid w:val="00AA41A4"/>
    <w:rsid w:val="00AA6761"/>
    <w:rsid w:val="00AB1B6C"/>
    <w:rsid w:val="00AB3C32"/>
    <w:rsid w:val="00AC2C10"/>
    <w:rsid w:val="00AC3A45"/>
    <w:rsid w:val="00AC7169"/>
    <w:rsid w:val="00AD42F9"/>
    <w:rsid w:val="00AD734F"/>
    <w:rsid w:val="00AF025D"/>
    <w:rsid w:val="00AF7478"/>
    <w:rsid w:val="00B01D6F"/>
    <w:rsid w:val="00B179A6"/>
    <w:rsid w:val="00B268B9"/>
    <w:rsid w:val="00B32B65"/>
    <w:rsid w:val="00B3710A"/>
    <w:rsid w:val="00B402CE"/>
    <w:rsid w:val="00B5176A"/>
    <w:rsid w:val="00B51F7E"/>
    <w:rsid w:val="00B526D3"/>
    <w:rsid w:val="00B71884"/>
    <w:rsid w:val="00B90F28"/>
    <w:rsid w:val="00BA184E"/>
    <w:rsid w:val="00BA52D1"/>
    <w:rsid w:val="00BA5972"/>
    <w:rsid w:val="00BA6922"/>
    <w:rsid w:val="00BB69E8"/>
    <w:rsid w:val="00BC5B33"/>
    <w:rsid w:val="00BD0BFE"/>
    <w:rsid w:val="00BD7F25"/>
    <w:rsid w:val="00BE2AA1"/>
    <w:rsid w:val="00BE5D78"/>
    <w:rsid w:val="00BF4148"/>
    <w:rsid w:val="00C07C09"/>
    <w:rsid w:val="00C3328E"/>
    <w:rsid w:val="00C5025A"/>
    <w:rsid w:val="00C5140E"/>
    <w:rsid w:val="00C516AF"/>
    <w:rsid w:val="00C57FBF"/>
    <w:rsid w:val="00C619EB"/>
    <w:rsid w:val="00C63526"/>
    <w:rsid w:val="00C774CA"/>
    <w:rsid w:val="00C86DD0"/>
    <w:rsid w:val="00CA2B1F"/>
    <w:rsid w:val="00CA4A72"/>
    <w:rsid w:val="00CB4605"/>
    <w:rsid w:val="00CD430D"/>
    <w:rsid w:val="00CE1CDA"/>
    <w:rsid w:val="00CF26C4"/>
    <w:rsid w:val="00CF5B3F"/>
    <w:rsid w:val="00CF659C"/>
    <w:rsid w:val="00CF7925"/>
    <w:rsid w:val="00D00240"/>
    <w:rsid w:val="00D00C87"/>
    <w:rsid w:val="00D21EA1"/>
    <w:rsid w:val="00D259A6"/>
    <w:rsid w:val="00D42F9E"/>
    <w:rsid w:val="00D608E1"/>
    <w:rsid w:val="00D67D76"/>
    <w:rsid w:val="00D7160D"/>
    <w:rsid w:val="00D85E62"/>
    <w:rsid w:val="00D871C5"/>
    <w:rsid w:val="00D87611"/>
    <w:rsid w:val="00D93F47"/>
    <w:rsid w:val="00D941E8"/>
    <w:rsid w:val="00DB57BB"/>
    <w:rsid w:val="00DC7DA7"/>
    <w:rsid w:val="00DE1C2A"/>
    <w:rsid w:val="00DE1E45"/>
    <w:rsid w:val="00DE7246"/>
    <w:rsid w:val="00E23E8E"/>
    <w:rsid w:val="00E24CE3"/>
    <w:rsid w:val="00E2793A"/>
    <w:rsid w:val="00E27991"/>
    <w:rsid w:val="00E55F5E"/>
    <w:rsid w:val="00E67B15"/>
    <w:rsid w:val="00E73E05"/>
    <w:rsid w:val="00E7720F"/>
    <w:rsid w:val="00E869B6"/>
    <w:rsid w:val="00E9164F"/>
    <w:rsid w:val="00E92F86"/>
    <w:rsid w:val="00EA11FE"/>
    <w:rsid w:val="00EA27FF"/>
    <w:rsid w:val="00EB0237"/>
    <w:rsid w:val="00EB3469"/>
    <w:rsid w:val="00EB5250"/>
    <w:rsid w:val="00EC009E"/>
    <w:rsid w:val="00ED7F0D"/>
    <w:rsid w:val="00EF6631"/>
    <w:rsid w:val="00F07C92"/>
    <w:rsid w:val="00F431FB"/>
    <w:rsid w:val="00F52709"/>
    <w:rsid w:val="00F60984"/>
    <w:rsid w:val="00F61225"/>
    <w:rsid w:val="00F629F1"/>
    <w:rsid w:val="00F714BC"/>
    <w:rsid w:val="00F81637"/>
    <w:rsid w:val="00F857B0"/>
    <w:rsid w:val="00F93CAA"/>
    <w:rsid w:val="00F96592"/>
    <w:rsid w:val="00FA5911"/>
    <w:rsid w:val="00FA5B0D"/>
    <w:rsid w:val="00FB6CA2"/>
    <w:rsid w:val="00FC6F70"/>
    <w:rsid w:val="00FD33E1"/>
    <w:rsid w:val="00FE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386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86FE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86FE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c">
    <w:name w:val="annotation text"/>
    <w:basedOn w:val="a"/>
    <w:link w:val="ad"/>
    <w:uiPriority w:val="99"/>
    <w:semiHidden/>
    <w:unhideWhenUsed/>
    <w:rsid w:val="00955CAA"/>
    <w:pPr>
      <w:overflowPunct/>
      <w:autoSpaceDE/>
      <w:autoSpaceDN/>
      <w:adjustRightInd/>
      <w:ind w:firstLine="709"/>
      <w:textAlignment w:val="auto"/>
    </w:pPr>
    <w:rPr>
      <w:rFonts w:cs="Calibri"/>
      <w:sz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55CAA"/>
    <w:rPr>
      <w:rFonts w:ascii="Times New Roman" w:hAnsi="Times New Roman" w:cs="Calibri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2799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27991"/>
    <w:rPr>
      <w:rFonts w:ascii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386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86FE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86FE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c">
    <w:name w:val="annotation text"/>
    <w:basedOn w:val="a"/>
    <w:link w:val="ad"/>
    <w:uiPriority w:val="99"/>
    <w:semiHidden/>
    <w:unhideWhenUsed/>
    <w:rsid w:val="00955CAA"/>
    <w:pPr>
      <w:overflowPunct/>
      <w:autoSpaceDE/>
      <w:autoSpaceDN/>
      <w:adjustRightInd/>
      <w:ind w:firstLine="709"/>
      <w:textAlignment w:val="auto"/>
    </w:pPr>
    <w:rPr>
      <w:rFonts w:cs="Calibri"/>
      <w:sz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55CAA"/>
    <w:rPr>
      <w:rFonts w:ascii="Times New Roman" w:hAnsi="Times New Roman" w:cs="Calibri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2799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27991"/>
    <w:rPr>
      <w:rFonts w:ascii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4100AD-0D4A-459C-9C2F-E8CB9F2D7467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schemas.microsoft.com/sharepoint/v3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55E6604-5879-4162-97BA-51B880058F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022DB-F299-4432-93C4-CC6EA55A2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3</Pages>
  <Words>607</Words>
  <Characters>3814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Гаврилова Елена Николаевна</cp:lastModifiedBy>
  <cp:revision>2</cp:revision>
  <cp:lastPrinted>2022-10-31T06:31:00Z</cp:lastPrinted>
  <dcterms:created xsi:type="dcterms:W3CDTF">2022-10-31T06:58:00Z</dcterms:created>
  <dcterms:modified xsi:type="dcterms:W3CDTF">2022-10-31T06:58:00Z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Председателя Правительства Ярославской области - директор департамента экономики и стратегического планирования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Е.Н. Троицкая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78-56-28</vt:lpwstr>
  </property>
  <property fmtid="{D5CDD505-2E9C-101B-9397-08002B2CF9AE}" pid="7" name="Заголовок">
    <vt:lpwstr>О направлении проектов паспортов госпрограмм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Петухова Юлия Сергеевна</vt:lpwstr>
  </property>
  <property fmtid="{D5CDD505-2E9C-101B-9397-08002B2CF9AE}" pid="11" name="Номер версии">
    <vt:lpwstr>1</vt:lpwstr>
  </property>
  <property fmtid="{D5CDD505-2E9C-101B-9397-08002B2CF9AE}" pid="12" name="ИД">
    <vt:lpwstr>16602037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