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23" w:rsidRDefault="004110BE" w:rsidP="004110BE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</w:r>
    </w:p>
    <w:p w:rsidR="004110BE" w:rsidRDefault="004110BE" w:rsidP="004110B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379"/>
        <w:gridCol w:w="1985"/>
        <w:gridCol w:w="1701"/>
        <w:gridCol w:w="1701"/>
        <w:gridCol w:w="1701"/>
      </w:tblGrid>
      <w:tr w:rsidR="004110BE" w:rsidRPr="006C696C" w:rsidTr="004110BE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2"/>
            <w:bookmarkEnd w:id="1"/>
            <w:r w:rsidRPr="006C696C">
              <w:rPr>
                <w:bCs/>
                <w:color w:val="000000"/>
                <w:sz w:val="24"/>
                <w:szCs w:val="24"/>
              </w:rPr>
              <w:t>№</w:t>
            </w:r>
          </w:p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 xml:space="preserve">Объем бюджетных ассигнований на 2022 год, руб. </w:t>
            </w:r>
          </w:p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(с изменениями)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4110BE" w:rsidRPr="006C696C" w:rsidTr="004110BE">
        <w:tc>
          <w:tcPr>
            <w:tcW w:w="709" w:type="dxa"/>
            <w:vMerge/>
            <w:shd w:val="clear" w:color="auto" w:fill="auto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источники (</w:t>
            </w:r>
            <w:r w:rsidRPr="006C696C">
              <w:rPr>
                <w:bCs/>
                <w:color w:val="000000"/>
                <w:sz w:val="24"/>
                <w:szCs w:val="24"/>
              </w:rPr>
              <w:t>ДБ и ГФ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4110BE" w:rsidRPr="004110BE" w:rsidRDefault="004110BE">
      <w:pPr>
        <w:rPr>
          <w:vanish/>
          <w:sz w:val="2"/>
          <w:szCs w:val="2"/>
        </w:rPr>
      </w:pPr>
    </w:p>
    <w:tbl>
      <w:tblPr>
        <w:tblOverlap w:val="never"/>
        <w:tblW w:w="1587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6379"/>
        <w:gridCol w:w="1984"/>
        <w:gridCol w:w="1700"/>
        <w:gridCol w:w="1700"/>
        <w:gridCol w:w="1700"/>
      </w:tblGrid>
      <w:tr w:rsidR="004110BE" w:rsidTr="004110BE">
        <w:trPr>
          <w:trHeight w:val="126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10BE" w:rsidRPr="004110BE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110BE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2 605 593 033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1 094 714 633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</w:t>
            </w:r>
            <w:r w:rsidR="00B44ECF">
              <w:rPr>
                <w:color w:val="000000"/>
                <w:sz w:val="24"/>
                <w:szCs w:val="24"/>
              </w:rPr>
              <w:t xml:space="preserve"> для детей раннего возраста, г. 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2 042 185 433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914 307 033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2 042 185 433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914 307 033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новому строительству и реконструкции медицинских организаций для оказания специализированной и высокотехнологичной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онкологической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1 631 487 763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503 609 363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D90EA0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503 609 363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410 697 670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410 697 670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(278000000000190012) Государственное бюджетное учреждение здравоохранения Ярославской области "Областная клиническая </w:t>
            </w:r>
            <w:r w:rsidR="00DD44B1">
              <w:rPr>
                <w:color w:val="000000"/>
                <w:sz w:val="24"/>
                <w:szCs w:val="24"/>
              </w:rPr>
              <w:t>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410 697 670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410 697 670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156 657 600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233B5F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233B5F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2 061 508 056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1 005 482 656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2 059 136 802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1 003 111 402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1 908 574 094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852 548 694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175 309 480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8 836 380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175 309 480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8 836 380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(378646000000190001) Корпус №</w:t>
            </w:r>
            <w:r w:rsidR="00233B5F">
              <w:rPr>
                <w:color w:val="000000"/>
                <w:sz w:val="24"/>
                <w:szCs w:val="24"/>
              </w:rPr>
              <w:t xml:space="preserve"> </w:t>
            </w:r>
            <w:r w:rsidR="004110BE">
              <w:rPr>
                <w:color w:val="000000"/>
                <w:sz w:val="24"/>
                <w:szCs w:val="24"/>
              </w:rPr>
              <w:t>2 МОУ СОШ № 5 им. </w:t>
            </w:r>
            <w:r>
              <w:rPr>
                <w:color w:val="000000"/>
                <w:sz w:val="24"/>
                <w:szCs w:val="24"/>
              </w:rPr>
              <w:t>63</w:t>
            </w:r>
            <w:r w:rsidR="004110BE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д.1а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</w:t>
            </w:r>
            <w:r>
              <w:rPr>
                <w:color w:val="000000"/>
                <w:sz w:val="24"/>
                <w:szCs w:val="24"/>
              </w:rPr>
              <w:lastRenderedPageBreak/>
              <w:t>МОУ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233B5F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361 218 580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77 574 114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20 945 014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56 629 100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(378606410101200001) Строительство МОУ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233B5F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20 945 014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56 629 100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(378606410101200001) Строительство МОУ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E86B99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1A4A25"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C82329" w:rsidRPr="001A4A25">
              <w:rPr>
                <w:color w:val="000000"/>
                <w:sz w:val="24"/>
                <w:szCs w:val="24"/>
              </w:rPr>
              <w:t>,</w:t>
            </w:r>
            <w:r w:rsidRPr="001A4A25">
              <w:rPr>
                <w:color w:val="000000"/>
                <w:sz w:val="24"/>
                <w:szCs w:val="24"/>
              </w:rPr>
              <w:t xml:space="preserve"> Ярослав</w:t>
            </w:r>
            <w:r w:rsidR="00086555" w:rsidRPr="001A4A25">
              <w:rPr>
                <w:color w:val="000000"/>
                <w:sz w:val="24"/>
                <w:szCs w:val="24"/>
              </w:rPr>
              <w:t>ская область, г. Ярославль, ул. </w:t>
            </w:r>
            <w:r w:rsidRPr="001A4A25">
              <w:rPr>
                <w:color w:val="000000"/>
                <w:sz w:val="24"/>
                <w:szCs w:val="24"/>
              </w:rPr>
              <w:t>Большая Федоровская, д.</w:t>
            </w:r>
            <w:r w:rsidR="00D56309" w:rsidRPr="001A4A25">
              <w:rPr>
                <w:color w:val="000000"/>
                <w:sz w:val="24"/>
                <w:szCs w:val="24"/>
              </w:rPr>
              <w:t xml:space="preserve"> </w:t>
            </w:r>
            <w:r w:rsidRPr="001A4A2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</w:t>
            </w:r>
            <w:r w:rsidR="00DD44B1">
              <w:rPr>
                <w:color w:val="000000"/>
                <w:sz w:val="24"/>
                <w:szCs w:val="24"/>
              </w:rPr>
              <w:t>ациями, Ярославская область, г. </w:t>
            </w:r>
            <w:r>
              <w:rPr>
                <w:color w:val="000000"/>
                <w:sz w:val="24"/>
                <w:szCs w:val="24"/>
              </w:rPr>
              <w:t>Ярославль, Московский проспект, (у д.</w:t>
            </w:r>
            <w:r w:rsidR="00D563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 "Лидер", Ярославская область,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(S278000000000210046) Строительство детского сада на 110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мест в г. Пошехонье, ул. Комсомольская (вблизи д. 39)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(S278000000000220515) Строительство дошкольного образовательного учреждения в п. Михайловском, 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(278626409191190017) Строительство спального корпуса для ветеранов войны и труда, общей мощностью </w:t>
            </w:r>
            <w:r>
              <w:rPr>
                <w:color w:val="000000"/>
                <w:sz w:val="24"/>
                <w:szCs w:val="24"/>
              </w:rPr>
              <w:lastRenderedPageBreak/>
              <w:t>128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койко</w:t>
            </w:r>
            <w:r w:rsidR="004110BE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 xml:space="preserve">мест с инженерными коммуникациями (модульная газовая котельная, очистные сооружения, артезианская скважина) по адресу: 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(278626409191190017) Строительство спального корпуса для ветеранов войны и труда, общей мощностью 128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койко</w:t>
            </w:r>
            <w:proofErr w:type="spellEnd"/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мест с инженерными коммуникациями (модульная газовая котельная, очистные сооружения, артезианская скважина) по адресу: 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3 452 261 952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616 648 944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659 356 800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2 176 256 208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742 702 174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382 983 374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372 983 374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строительство и реконструкцию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C72628">
              <w:rPr>
                <w:color w:val="000000"/>
                <w:sz w:val="24"/>
                <w:szCs w:val="24"/>
              </w:rPr>
              <w:t>КР № 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A9363D">
              <w:rPr>
                <w:color w:val="000000"/>
                <w:sz w:val="24"/>
                <w:szCs w:val="24"/>
              </w:rPr>
              <w:t>КР</w:t>
            </w:r>
            <w:r w:rsidR="004110BE">
              <w:rPr>
                <w:color w:val="000000"/>
                <w:sz w:val="24"/>
                <w:szCs w:val="24"/>
              </w:rPr>
              <w:t> № </w:t>
            </w:r>
            <w:r w:rsidR="00A9363D">
              <w:rPr>
                <w:color w:val="000000"/>
                <w:sz w:val="24"/>
                <w:szCs w:val="24"/>
              </w:rPr>
              <w:t>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</w:t>
            </w:r>
            <w:r w:rsidR="004110BE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15 в Дзержинском районе г. Ярославля (280 мест)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Региональная адресная программа по переселению граждан из аварийного жилищного фонда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2 227 840 977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827 002 086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827 002 086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827 002 086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827 002 086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129 713 328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129 713 328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129 713 328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129 713 328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143 345 856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143 345 856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143 345 856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143 345 856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109 673 135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109 673 135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74 675 040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74 675 040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74 675 040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74 675 040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8 987 474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8 987 474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8 987 474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8 987 474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14 467 389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14 467 389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14 467 389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14 467 389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157 312 692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157 312 692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148 593 814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148 593 814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148 593 814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148 593 814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8 718 878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8 718 878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Семибратово Ростовского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8 718 878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8 718 878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63 941 235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63 941 235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63 561 354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63 561 354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63 561 354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63 561 354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379 881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379 881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23 519 975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23 519 975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23 519 975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23 519 975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23 519 975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23 519 975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10 277 760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10 277 760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10 277 760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4 002 240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4 002 240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4 002 240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130 376 309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130 376 309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130 376 309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130 376 309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130 376 309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130 376 309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199 975 314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199 975 314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190 328 754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190 328 754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190 328 754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190 328 754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52 435 584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52 435 584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Любим Любимского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52 435 584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121 685 325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121 685 325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44 975 040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44 975 040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44 975 040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44 975 040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35 828 286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35 828 286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35 828 286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35 828 286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40 881 999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40 881 999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40 881 999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40 881 999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52 942 560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52 942 560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52 942 560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52 942 560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52 942 560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52 942 560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122 558 649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122 558 649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96 818 060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96 818 060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Пречистое Первомайского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96 818 060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96 818 060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A936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</w:t>
            </w:r>
            <w:r w:rsidR="00A9363D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27 494 160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27 494 160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27 494 160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27 494 160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27 494 160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27 494 160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1 747 543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1 747 543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2 640 312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2 640 312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281 138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1 303 269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1 303 269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4 309 617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4 309 617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Любим Любимского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4 815 286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4 815 286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480 768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480 768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Пречистое Первомайского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B205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</w:t>
            </w:r>
            <w:r w:rsidR="00B20580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481 718 801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182 080 801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299 638 000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481 718 801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182 080 801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299 638 000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ЯО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"Клиническая больница №</w:t>
            </w:r>
            <w:r w:rsidR="004E06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2" с инженерными коммуникациями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</w:t>
            </w:r>
            <w:r w:rsidR="004E064D">
              <w:rPr>
                <w:color w:val="000000"/>
                <w:sz w:val="24"/>
                <w:szCs w:val="24"/>
              </w:rPr>
              <w:t>10003) Автомобильная дорога ул. </w:t>
            </w:r>
            <w:r>
              <w:rPr>
                <w:color w:val="000000"/>
                <w:sz w:val="24"/>
                <w:szCs w:val="24"/>
              </w:rPr>
              <w:t>Строителей (от ул. Бабича до Ленинградского проспекта) в городе Ярославле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реализацию мероприятий по стимулированию программ развития жилищного строительства за счет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5 364 379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</w:t>
            </w:r>
            <w:r w:rsidR="004E064D">
              <w:rPr>
                <w:color w:val="000000"/>
                <w:sz w:val="24"/>
                <w:szCs w:val="24"/>
              </w:rPr>
              <w:t>10003) Автомобильная дорога ул. </w:t>
            </w:r>
            <w:r>
              <w:rPr>
                <w:color w:val="000000"/>
                <w:sz w:val="24"/>
                <w:szCs w:val="24"/>
              </w:rPr>
              <w:t>Строителей (от ул. Бабича до Ленинградского проспекта) в городе Ярославле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ЯО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"Клиническая больница №</w:t>
            </w:r>
            <w:r w:rsidR="004E06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2" с инженерными коммуникациями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(S378637101000220528) Строительство хозяйственно-бытовой канализации исторического центра городского поселения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11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(S378646101000220501) Реконструкция ул.</w:t>
            </w:r>
            <w:r w:rsidR="004E06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Спасская (от</w:t>
            </w:r>
            <w:r w:rsidR="004110B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пересечения с ул. Ленина до пересечения с ул.</w:t>
            </w:r>
            <w:r w:rsidR="004E064D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Ак.Опарина</w:t>
            </w:r>
            <w:proofErr w:type="spellEnd"/>
            <w:r>
              <w:rPr>
                <w:color w:val="000000"/>
                <w:sz w:val="24"/>
                <w:szCs w:val="24"/>
              </w:rPr>
              <w:t>) с капитальным ремонтом инженерных коммуникаций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E06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(S378646101000220502) Реконструкция ул. Ленина, ул.</w:t>
            </w:r>
            <w:r w:rsidR="004E064D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Ак.Опарина</w:t>
            </w:r>
            <w:proofErr w:type="spellEnd"/>
            <w:r>
              <w:rPr>
                <w:color w:val="000000"/>
                <w:sz w:val="24"/>
                <w:szCs w:val="24"/>
              </w:rPr>
              <w:t>, ул. Спасская; площади Советск</w:t>
            </w:r>
            <w:r w:rsidR="004E064D"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z w:val="24"/>
                <w:szCs w:val="24"/>
              </w:rPr>
              <w:t xml:space="preserve"> (Западный квартал)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E06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(S378646101000220503) Реконструкция ул.</w:t>
            </w:r>
            <w:r w:rsidR="004E064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Ростовск</w:t>
            </w:r>
            <w:r w:rsidR="004E064D">
              <w:rPr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4E06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(S378646101000220504) Реконструкция ул.</w:t>
            </w:r>
            <w:r w:rsidR="004E064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Ярославск</w:t>
            </w:r>
            <w:r w:rsidR="004E064D">
              <w:rPr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(S378606000000220518) Реконструкция пешеходного моста через реку Устье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139 579 244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59 543 344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139 579 244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59 543 344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11.4.06.00000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19 555 008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19 555 008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11.4.06.71630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государственных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19 555 008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19 555 008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(S278000000000220529) Реконструкция филиала "Музей "Космос" ГАУК Ярославской области "Ярославский государственный историко-архитектурный и художественный музей-заповедник"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19 555 008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19 555 008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r w:rsidR="003272D6">
              <w:rPr>
                <w:color w:val="000000"/>
                <w:sz w:val="24"/>
                <w:szCs w:val="24"/>
              </w:rPr>
              <w:t>г. </w:t>
            </w:r>
            <w:r>
              <w:rPr>
                <w:color w:val="000000"/>
                <w:sz w:val="24"/>
                <w:szCs w:val="24"/>
              </w:rPr>
              <w:t>Данилов, ул. Володарского, д. 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(378646420711210001) Строительство дома культуры со зрительным залом на 100 мест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Вякирево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(S278000000000210339) Строительство учебного корпуса с инженерными сетями Ярославского художествен</w:t>
            </w:r>
            <w:r w:rsidR="003272D6">
              <w:rPr>
                <w:color w:val="000000"/>
                <w:sz w:val="24"/>
                <w:szCs w:val="24"/>
              </w:rPr>
              <w:t xml:space="preserve">ного </w:t>
            </w:r>
            <w:r w:rsidR="003272D6">
              <w:rPr>
                <w:color w:val="000000"/>
                <w:sz w:val="24"/>
                <w:szCs w:val="24"/>
              </w:rPr>
              <w:lastRenderedPageBreak/>
              <w:t>училища,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 27 (проектные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(378615101001200001) Строительство Центра культурного развития по адресу: Россия, Ярославская</w:t>
            </w:r>
            <w:r w:rsidR="003272D6">
              <w:rPr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="003272D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="003272D6">
              <w:rPr>
                <w:color w:val="000000"/>
                <w:sz w:val="24"/>
                <w:szCs w:val="24"/>
              </w:rPr>
              <w:t xml:space="preserve"> район, г. </w:t>
            </w:r>
            <w:r>
              <w:rPr>
                <w:color w:val="000000"/>
                <w:sz w:val="24"/>
                <w:szCs w:val="24"/>
              </w:rPr>
              <w:t>Данилов, ул. Володарского, д. 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FC0800" w:rsidRDefault="00FC08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0800">
              <w:rPr>
                <w:b/>
                <w:i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6360BC" w:rsidP="006360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</w:t>
            </w:r>
            <w:r w:rsidR="00B20757">
              <w:rPr>
                <w:b/>
                <w:bCs/>
                <w:color w:val="000000"/>
                <w:sz w:val="24"/>
                <w:szCs w:val="24"/>
              </w:rPr>
              <w:t> 5</w:t>
            </w:r>
            <w:r>
              <w:rPr>
                <w:b/>
                <w:bCs/>
                <w:color w:val="000000"/>
                <w:sz w:val="24"/>
                <w:szCs w:val="24"/>
              </w:rPr>
              <w:t>59</w:t>
            </w:r>
            <w:r w:rsidR="00B20757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20757"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630FFA" w:rsidRDefault="00630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0FFA">
              <w:rPr>
                <w:b/>
                <w:i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630FFA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0F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FC0800" w:rsidRDefault="00FC08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0800">
              <w:rPr>
                <w:b/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C0800" w:rsidP="00FC08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</w:t>
            </w:r>
            <w:r w:rsidR="00B2075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5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</w:t>
            </w:r>
            <w:r w:rsidR="00B2075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</w:t>
            </w:r>
            <w:r w:rsidR="00B20757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630FFA" w:rsidRDefault="00630F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0FFA">
              <w:rPr>
                <w:b/>
                <w:i/>
                <w:i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630FFA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0FF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C0800" w:rsidP="00FC08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39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C0800" w:rsidP="00FC08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 5</w:t>
            </w:r>
            <w:r>
              <w:rPr>
                <w:i/>
                <w:iCs/>
                <w:color w:val="000000"/>
                <w:sz w:val="24"/>
                <w:szCs w:val="24"/>
              </w:rPr>
              <w:t>59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630FFA" w:rsidP="00630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 0</w:t>
            </w:r>
            <w:r>
              <w:rPr>
                <w:i/>
                <w:iCs/>
                <w:color w:val="000000"/>
                <w:sz w:val="24"/>
                <w:szCs w:val="24"/>
              </w:rPr>
              <w:t>31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  <w:r w:rsidR="00B20757">
              <w:rPr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(378715000001210002) </w:t>
            </w:r>
            <w:proofErr w:type="spellStart"/>
            <w:r>
              <w:rPr>
                <w:color w:val="000000"/>
                <w:sz w:val="24"/>
                <w:szCs w:val="24"/>
              </w:rPr>
              <w:t>Бер</w:t>
            </w:r>
            <w:r w:rsidR="00756BC4">
              <w:rPr>
                <w:color w:val="000000"/>
                <w:sz w:val="24"/>
                <w:szCs w:val="24"/>
              </w:rPr>
              <w:t>егоукрепление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 xml:space="preserve"> правого берега р. </w:t>
            </w:r>
            <w:r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</w:t>
            </w:r>
            <w:r w:rsidR="00670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 этап "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4976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Default="00164976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670CB7" w:rsidRDefault="00164976" w:rsidP="00164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76" w:rsidRPr="00164976" w:rsidRDefault="00164976">
            <w:pPr>
              <w:rPr>
                <w:i/>
                <w:color w:val="000000"/>
                <w:sz w:val="24"/>
                <w:szCs w:val="24"/>
              </w:rPr>
            </w:pPr>
            <w:r w:rsidRPr="00164976">
              <w:rPr>
                <w:i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</w:t>
            </w:r>
            <w:r>
              <w:rPr>
                <w:i/>
                <w:sz w:val="24"/>
                <w:szCs w:val="24"/>
              </w:rPr>
              <w:t>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164976">
              <w:rPr>
                <w:i/>
                <w:color w:val="000000"/>
                <w:sz w:val="24"/>
                <w:szCs w:val="24"/>
              </w:rPr>
              <w:t>55 647 150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15 024 750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40 622 400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</w:tr>
      <w:tr w:rsidR="00164976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Default="00164976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Default="00164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76" w:rsidRDefault="0016497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976">
              <w:rPr>
                <w:b/>
                <w:color w:val="000000"/>
                <w:sz w:val="24"/>
                <w:szCs w:val="24"/>
              </w:rPr>
              <w:t>55 647 150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4976">
              <w:rPr>
                <w:b/>
                <w:color w:val="000000"/>
                <w:sz w:val="24"/>
                <w:szCs w:val="24"/>
              </w:rPr>
              <w:t>15 024 750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40 622 400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164976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Default="00164976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Default="001649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976" w:rsidRDefault="00164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(378715000001210002) </w:t>
            </w:r>
            <w:proofErr w:type="spellStart"/>
            <w:r>
              <w:rPr>
                <w:color w:val="000000"/>
                <w:sz w:val="24"/>
                <w:szCs w:val="24"/>
              </w:rPr>
              <w:t>Бер</w:t>
            </w:r>
            <w:r w:rsidR="00756BC4">
              <w:rPr>
                <w:color w:val="000000"/>
                <w:sz w:val="24"/>
                <w:szCs w:val="24"/>
              </w:rPr>
              <w:t>егоукрепление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 xml:space="preserve"> правого берега р. </w:t>
            </w:r>
            <w:r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</w:t>
            </w:r>
            <w:r w:rsidR="00670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 этап "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color w:val="000000"/>
                <w:sz w:val="24"/>
                <w:szCs w:val="24"/>
              </w:rPr>
            </w:pPr>
            <w:r w:rsidRPr="00164976">
              <w:rPr>
                <w:color w:val="000000"/>
                <w:sz w:val="24"/>
                <w:szCs w:val="24"/>
              </w:rPr>
              <w:t>55 647 150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color w:val="000000"/>
                <w:sz w:val="24"/>
                <w:szCs w:val="24"/>
              </w:rPr>
            </w:pPr>
            <w:r w:rsidRPr="00164976">
              <w:rPr>
                <w:color w:val="000000"/>
                <w:sz w:val="24"/>
                <w:szCs w:val="24"/>
              </w:rPr>
              <w:t>15 024 750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E82802" w:rsidP="00E828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16497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622</w:t>
            </w:r>
            <w:r w:rsidR="001649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</w:t>
            </w:r>
            <w:r w:rsidR="001649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976" w:rsidRPr="00164976" w:rsidRDefault="00164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5F1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</w:t>
            </w:r>
            <w:r w:rsidR="005F11CB">
              <w:rPr>
                <w:color w:val="000000"/>
                <w:sz w:val="24"/>
                <w:szCs w:val="24"/>
              </w:rPr>
              <w:t xml:space="preserve">. </w:t>
            </w:r>
            <w:r w:rsidR="00756BC4">
              <w:rPr>
                <w:color w:val="000000"/>
                <w:sz w:val="24"/>
                <w:szCs w:val="24"/>
              </w:rPr>
              <w:t>I </w:t>
            </w:r>
            <w:r>
              <w:rPr>
                <w:color w:val="000000"/>
                <w:sz w:val="24"/>
                <w:szCs w:val="24"/>
              </w:rPr>
              <w:t>очередь (этап)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1 445 535 511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322 937 611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1 122 597 900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1 179 730 640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57 132 740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1 122 597 900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в с. Брейтово,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(S378612101000210337) Наружные сети канализации Ярославская область, г. Гаврилов-Ям, ул. Калинина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(S378612101000210338) Наружные сети канализации по адресу: Ярославск</w:t>
            </w:r>
            <w:r w:rsidR="009E5BD4">
              <w:rPr>
                <w:color w:val="000000"/>
                <w:sz w:val="24"/>
                <w:szCs w:val="24"/>
              </w:rPr>
              <w:t>ая область, г. Гаврилов-Ям, ул. </w:t>
            </w:r>
            <w:r>
              <w:rPr>
                <w:color w:val="000000"/>
                <w:sz w:val="24"/>
                <w:szCs w:val="24"/>
              </w:rPr>
              <w:t>Авиаторов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(278615101001200010) Строительство очистных сооружений водоснабжения в г. Данилове,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86 216 146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82 767 500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(278650495101210001) Станция водоподготовки села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="009E5BD4">
              <w:rPr>
                <w:color w:val="000000"/>
                <w:sz w:val="24"/>
                <w:szCs w:val="24"/>
              </w:rPr>
              <w:t>уношенского</w:t>
            </w:r>
            <w:proofErr w:type="spellEnd"/>
            <w:r w:rsidR="009E5BD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77 259 584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3 090 384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74 169 200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1 003 861 332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38 200 132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965 661 200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823 316 655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328 693 021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13 147 721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1E31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в с. </w:t>
            </w:r>
            <w:proofErr w:type="spellStart"/>
            <w:r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</w:t>
            </w:r>
            <w:r w:rsidR="001E3124">
              <w:rPr>
                <w:color w:val="000000"/>
                <w:sz w:val="24"/>
                <w:szCs w:val="24"/>
              </w:rPr>
              <w:t>о района Ярославской области. 2 </w:t>
            </w:r>
            <w:r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(378623415101200001) Строительство очистных сооружений хозяйственно-бытовой канализации мощностью 700 м3/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.,</w:t>
            </w:r>
            <w:r w:rsidR="008D40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район, село Новый Некоуз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C82329">
            <w:pPr>
              <w:rPr>
                <w:color w:val="000000"/>
                <w:sz w:val="24"/>
                <w:szCs w:val="24"/>
              </w:rPr>
            </w:pPr>
            <w:r w:rsidRPr="001A4A25">
              <w:rPr>
                <w:color w:val="000000"/>
                <w:sz w:val="24"/>
                <w:szCs w:val="24"/>
              </w:rPr>
              <w:t>(378646410566200001) Реконструкция канализационных сетей и очистных сооружений канализации в с.</w:t>
            </w:r>
            <w:r w:rsidR="00585F30" w:rsidRPr="001A4A25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A4A25"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 w:rsidRPr="001A4A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A25">
              <w:rPr>
                <w:color w:val="000000"/>
                <w:sz w:val="24"/>
                <w:szCs w:val="24"/>
              </w:rPr>
              <w:lastRenderedPageBreak/>
              <w:t>Угличского</w:t>
            </w:r>
            <w:proofErr w:type="spellEnd"/>
            <w:r w:rsidRPr="001A4A25">
              <w:rPr>
                <w:color w:val="000000"/>
                <w:sz w:val="24"/>
                <w:szCs w:val="24"/>
              </w:rPr>
              <w:t xml:space="preserve"> муниципальног</w:t>
            </w:r>
            <w:r w:rsidR="008D4012" w:rsidRPr="001A4A25">
              <w:rPr>
                <w:color w:val="000000"/>
                <w:sz w:val="24"/>
                <w:szCs w:val="24"/>
              </w:rPr>
              <w:t>о района Ярославской области. 2 </w:t>
            </w:r>
            <w:r w:rsidRPr="001A4A25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180 544 677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234 803 871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234 803 871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137 036 804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137 036 804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137 036 804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137 036 804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с. Рязанцево </w:t>
            </w:r>
            <w:proofErr w:type="spellStart"/>
            <w:r>
              <w:rPr>
                <w:color w:val="000000"/>
                <w:sz w:val="24"/>
                <w:szCs w:val="24"/>
              </w:rPr>
              <w:t>Ряза</w:t>
            </w:r>
            <w:r w:rsidR="00756BC4">
              <w:rPr>
                <w:color w:val="000000"/>
                <w:sz w:val="24"/>
                <w:szCs w:val="24"/>
              </w:rPr>
              <w:t>нцевского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756BC4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Переславль-Залесский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д. Горки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Любимце</w:t>
            </w:r>
            <w:r w:rsidR="00756BC4">
              <w:rPr>
                <w:color w:val="000000"/>
                <w:sz w:val="24"/>
                <w:szCs w:val="24"/>
              </w:rPr>
              <w:t>вского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756BC4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>. г.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796 150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796 150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(S378637000000210351) Реконструкция действующей котельной с переводом на природный газ, с. Караш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(S378603000000210016) Строительство газовой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котельной, с. Варегово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30 694 364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30 694 364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C82329">
            <w:pPr>
              <w:rPr>
                <w:color w:val="000000"/>
                <w:sz w:val="24"/>
                <w:szCs w:val="24"/>
              </w:rPr>
            </w:pPr>
            <w:r w:rsidRPr="001A4A25">
              <w:rPr>
                <w:color w:val="000000"/>
                <w:sz w:val="24"/>
                <w:szCs w:val="24"/>
              </w:rPr>
              <w:t xml:space="preserve">(S378615000000210020) Строительство </w:t>
            </w:r>
            <w:proofErr w:type="spellStart"/>
            <w:r w:rsidRPr="001A4A25">
              <w:rPr>
                <w:color w:val="000000"/>
                <w:sz w:val="24"/>
                <w:szCs w:val="24"/>
              </w:rPr>
              <w:t>блочно</w:t>
            </w:r>
            <w:proofErr w:type="spellEnd"/>
            <w:r w:rsidRPr="001A4A25">
              <w:rPr>
                <w:color w:val="000000"/>
                <w:sz w:val="24"/>
                <w:szCs w:val="24"/>
              </w:rPr>
              <w:t>-модульной газовой котельной Дома кул</w:t>
            </w:r>
            <w:r w:rsidR="00C82329" w:rsidRPr="001A4A25">
              <w:rPr>
                <w:color w:val="000000"/>
                <w:sz w:val="24"/>
                <w:szCs w:val="24"/>
              </w:rPr>
              <w:t xml:space="preserve">ьтуры с инженерными </w:t>
            </w:r>
            <w:r w:rsidR="00756BC4" w:rsidRPr="001A4A25">
              <w:rPr>
                <w:color w:val="000000"/>
                <w:sz w:val="24"/>
                <w:szCs w:val="24"/>
              </w:rPr>
              <w:t xml:space="preserve">сетями </w:t>
            </w:r>
            <w:r w:rsidR="00C82329" w:rsidRPr="001A4A25">
              <w:rPr>
                <w:color w:val="000000"/>
                <w:sz w:val="24"/>
                <w:szCs w:val="24"/>
              </w:rPr>
              <w:t>Даниловск</w:t>
            </w:r>
            <w:r w:rsidR="00C82329" w:rsidRPr="001A4A25">
              <w:rPr>
                <w:color w:val="000000"/>
                <w:sz w:val="24"/>
                <w:szCs w:val="24"/>
              </w:rPr>
              <w:t>ого</w:t>
            </w:r>
            <w:r w:rsidR="00C82329" w:rsidRPr="001A4A25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="00C82329" w:rsidRPr="001A4A25">
              <w:rPr>
                <w:color w:val="000000"/>
                <w:sz w:val="24"/>
                <w:szCs w:val="24"/>
              </w:rPr>
              <w:t>,</w:t>
            </w:r>
            <w:r w:rsidR="00756BC4" w:rsidRPr="001A4A25">
              <w:rPr>
                <w:color w:val="000000"/>
                <w:sz w:val="24"/>
                <w:szCs w:val="24"/>
              </w:rPr>
              <w:t xml:space="preserve"> с. </w:t>
            </w:r>
            <w:proofErr w:type="spellStart"/>
            <w:r w:rsidRPr="001A4A25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Pr="001A4A25">
              <w:rPr>
                <w:color w:val="000000"/>
                <w:sz w:val="24"/>
                <w:szCs w:val="24"/>
              </w:rPr>
              <w:t>, ул.</w:t>
            </w:r>
            <w:r w:rsidR="00C82329" w:rsidRPr="001A4A25">
              <w:rPr>
                <w:color w:val="000000"/>
                <w:sz w:val="24"/>
                <w:szCs w:val="24"/>
              </w:rPr>
              <w:t> </w:t>
            </w:r>
            <w:r w:rsidRPr="001A4A25">
              <w:rPr>
                <w:color w:val="000000"/>
                <w:sz w:val="24"/>
                <w:szCs w:val="24"/>
              </w:rPr>
              <w:t>Нагорная, д.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 в с. Спас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30 546 000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30 546 000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(S378618000000200029) Строительство газовой котельной Дома культуры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585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(S378618000000210030) Строи</w:t>
            </w:r>
            <w:r w:rsidR="00756BC4">
              <w:rPr>
                <w:color w:val="000000"/>
                <w:sz w:val="24"/>
                <w:szCs w:val="24"/>
              </w:rPr>
              <w:t>тельство газовой котельной в</w:t>
            </w:r>
            <w:r w:rsidR="00585F30">
              <w:rPr>
                <w:color w:val="000000"/>
                <w:sz w:val="24"/>
                <w:szCs w:val="24"/>
              </w:rPr>
              <w:t> </w:t>
            </w:r>
            <w:r w:rsidR="00756BC4">
              <w:rPr>
                <w:color w:val="000000"/>
                <w:sz w:val="24"/>
                <w:szCs w:val="24"/>
              </w:rPr>
              <w:t>с. 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 ММР "</w:t>
            </w:r>
            <w:proofErr w:type="spellStart"/>
            <w:r>
              <w:rPr>
                <w:color w:val="000000"/>
                <w:sz w:val="24"/>
                <w:szCs w:val="24"/>
              </w:rPr>
              <w:t>Межпоселенческий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Культуры" "</w:t>
            </w:r>
            <w:proofErr w:type="spellStart"/>
            <w:r>
              <w:rPr>
                <w:color w:val="000000"/>
                <w:sz w:val="24"/>
                <w:szCs w:val="24"/>
              </w:rPr>
              <w:t>Юхотский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СК" Мышкинского муниципального района, п. </w:t>
            </w:r>
            <w:proofErr w:type="spellStart"/>
            <w:r>
              <w:rPr>
                <w:color w:val="000000"/>
                <w:sz w:val="24"/>
                <w:szCs w:val="24"/>
              </w:rPr>
              <w:t>Юхоть</w:t>
            </w:r>
            <w:proofErr w:type="spellEnd"/>
            <w:r>
              <w:rPr>
                <w:color w:val="000000"/>
                <w:sz w:val="24"/>
                <w:szCs w:val="24"/>
              </w:rPr>
              <w:t>, ул. Сосновая, д.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(S378621000000210032) Строительство котельной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-модульного типа </w:t>
            </w:r>
            <w:proofErr w:type="spellStart"/>
            <w:r>
              <w:rPr>
                <w:color w:val="000000"/>
                <w:sz w:val="24"/>
                <w:szCs w:val="24"/>
              </w:rPr>
              <w:t>Охотинского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детского сада Мышкинского муниципального района, с. Охотино, ул. Молодежная, д.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8 775 360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8 775 360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(S378629000000210033) Перевод на природный газ котельной </w:t>
            </w:r>
            <w:r w:rsidR="008F5D23">
              <w:rPr>
                <w:color w:val="000000"/>
                <w:sz w:val="24"/>
                <w:szCs w:val="24"/>
              </w:rPr>
              <w:t>Погорельской основной школы, д. 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1 946 726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1 946 726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(S378629000000210034) Перевод на природный газ котельной № 4, с. Семеновское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1 930 201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1 930 201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(S378629000000210035) Перевод на природный газ котельной № 3,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2 195 960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2 195 960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(S378629000000210036) Перевод на природный газ котельной (дошкольной группы</w:t>
            </w:r>
            <w:r w:rsidR="00756BC4">
              <w:rPr>
                <w:color w:val="000000"/>
                <w:sz w:val="24"/>
                <w:szCs w:val="24"/>
              </w:rPr>
              <w:t>) Семеновской средней школы, с. </w:t>
            </w:r>
            <w:r>
              <w:rPr>
                <w:color w:val="000000"/>
                <w:sz w:val="24"/>
                <w:szCs w:val="24"/>
              </w:rPr>
              <w:t>Семеновское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585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97 767 067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97 767 067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97 767 067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97 767 067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585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(S378640000000200061) Строительство межпоселкового газопровода высокого давления от д. </w:t>
            </w:r>
            <w:proofErr w:type="spellStart"/>
            <w:r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п.</w:t>
            </w:r>
            <w:r w:rsidR="00585F30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района. Перв</w:t>
            </w:r>
            <w:r w:rsidR="00585F30">
              <w:rPr>
                <w:color w:val="000000"/>
                <w:sz w:val="24"/>
                <w:szCs w:val="24"/>
              </w:rPr>
              <w:t>ый и второй этапы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(S378646000000220522) Строительство распределительного газопровода д. Деревеньки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(S378615000000210133) Газификация с. Спас Даниловского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</w:t>
            </w:r>
            <w:r w:rsidR="008F5D23">
              <w:rPr>
                <w:color w:val="000000"/>
                <w:sz w:val="24"/>
                <w:szCs w:val="24"/>
              </w:rPr>
              <w:t xml:space="preserve">0312) Газификация с. </w:t>
            </w:r>
            <w:proofErr w:type="spellStart"/>
            <w:r w:rsidR="008F5D23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="008F5D23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(S378618000000200137) Строительство газопровода для газоснабжения</w:t>
            </w:r>
            <w:r w:rsidR="008F5D23">
              <w:rPr>
                <w:color w:val="000000"/>
                <w:sz w:val="24"/>
                <w:szCs w:val="24"/>
              </w:rPr>
              <w:t xml:space="preserve"> жилых домов, с. </w:t>
            </w:r>
            <w:proofErr w:type="spellStart"/>
            <w:r w:rsidR="008F5D23"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 w:rsidR="008F5D23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Павлигино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(S378618000000210136) Строительство газопровода для газоснабжения </w:t>
            </w:r>
            <w:r w:rsidR="008F5D23">
              <w:rPr>
                <w:color w:val="000000"/>
                <w:sz w:val="24"/>
                <w:szCs w:val="24"/>
              </w:rPr>
              <w:t xml:space="preserve">жилых домов, д. </w:t>
            </w:r>
            <w:proofErr w:type="spellStart"/>
            <w:r w:rsidR="008F5D23"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  <w:r w:rsidR="008F5D23">
              <w:rPr>
                <w:color w:val="000000"/>
                <w:sz w:val="24"/>
                <w:szCs w:val="24"/>
              </w:rPr>
              <w:t xml:space="preserve"> и д. </w:t>
            </w:r>
            <w:proofErr w:type="spellStart"/>
            <w:r>
              <w:rPr>
                <w:color w:val="000000"/>
                <w:sz w:val="24"/>
                <w:szCs w:val="24"/>
              </w:rPr>
              <w:t>Касьяново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Любимского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(S378629000000210142) Строительство газопровода низкого давления,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(S378629000000210144) Строительство газопровода низкого давления,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(S378650000000210273) Строительство межпоселкового га</w:t>
            </w:r>
            <w:r w:rsidR="008F5D23">
              <w:rPr>
                <w:color w:val="000000"/>
                <w:sz w:val="24"/>
                <w:szCs w:val="24"/>
              </w:rPr>
              <w:t>зопровода от места врезки до д. </w:t>
            </w:r>
            <w:proofErr w:type="spellStart"/>
            <w:r w:rsidR="00756BC4">
              <w:rPr>
                <w:color w:val="000000"/>
                <w:sz w:val="24"/>
                <w:szCs w:val="24"/>
              </w:rPr>
              <w:t>Юрятино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756BC4">
              <w:rPr>
                <w:color w:val="000000"/>
                <w:sz w:val="24"/>
                <w:szCs w:val="24"/>
              </w:rPr>
              <w:t>Василево</w:t>
            </w:r>
            <w:proofErr w:type="spellEnd"/>
            <w:r w:rsidR="00756BC4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Сереново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района, распределительный газопровод по данным деревням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(S378612101000210446) Строительство котельной с инженерными коммуни</w:t>
            </w:r>
            <w:r w:rsidR="00756BC4">
              <w:rPr>
                <w:color w:val="000000"/>
                <w:sz w:val="24"/>
                <w:szCs w:val="24"/>
              </w:rPr>
              <w:t>кациями в левобережной части г. </w:t>
            </w:r>
            <w:r>
              <w:rPr>
                <w:color w:val="000000"/>
                <w:sz w:val="24"/>
                <w:szCs w:val="24"/>
              </w:rPr>
              <w:t>Гаврил</w:t>
            </w:r>
            <w:r w:rsidR="008F5D23">
              <w:rPr>
                <w:color w:val="000000"/>
                <w:sz w:val="24"/>
                <w:szCs w:val="24"/>
              </w:rPr>
              <w:t>ов-Яма Ярославской области, ул. </w:t>
            </w:r>
            <w:r>
              <w:rPr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43 943 633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14 636 369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 за счет средств Фонда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моногородов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585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(S378643101000220448) Реконструкция автомобильной дороги ул. Строителей (от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-та 50-летия Победы до ул.</w:t>
            </w:r>
            <w:r w:rsidR="00585F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Промышленная) в г. Тутаев</w:t>
            </w:r>
            <w:r w:rsidR="00E61B31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Ярославской области (1</w:t>
            </w:r>
            <w:r w:rsidR="00585F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585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(S378643101000220448) Реконструкция автомобильной дороги ул. Строителей (от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-та 50-летия Победы до ул.</w:t>
            </w:r>
            <w:r w:rsidR="00585F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Промышленная) в г. Тутаев</w:t>
            </w:r>
            <w:r w:rsidR="00E61B31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Ярославской области (1</w:t>
            </w:r>
            <w:r w:rsidR="00585F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(S278000000000200091) Реконструкция здания производственного корпуса в осях 73-111/А-Э и производственного корпуса № 3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промышленного парка "Мастер"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(S278000000000210319) Реконструкция искусственных покрытий аэропорта "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(S378640000000210123) Дорога Калита - Взлетная полоса - </w:t>
            </w:r>
            <w:r>
              <w:rPr>
                <w:color w:val="000000"/>
                <w:sz w:val="24"/>
                <w:szCs w:val="24"/>
              </w:rPr>
              <w:lastRenderedPageBreak/>
              <w:t>Стрельбище (на территории "Ярославское взморье"). 1 этап: Строительство участка дороги от границы д. Калита до северной границы взлетно-посадочной полосы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4 673 882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611 381 609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611 381 609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(S278000000000210268) Строительство </w:t>
            </w:r>
            <w:r w:rsidR="00E61B31">
              <w:rPr>
                <w:color w:val="000000"/>
                <w:sz w:val="24"/>
                <w:szCs w:val="24"/>
              </w:rPr>
              <w:t>обхода г. </w:t>
            </w:r>
            <w:r>
              <w:rPr>
                <w:color w:val="000000"/>
                <w:sz w:val="24"/>
                <w:szCs w:val="24"/>
              </w:rPr>
              <w:t>Углича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 "Реконструкция Московского проспекта со строительством транспортных развязок и мостового перехода через р. Волгу в сост</w:t>
            </w:r>
            <w:r w:rsidR="00E61B31">
              <w:rPr>
                <w:color w:val="000000"/>
                <w:sz w:val="24"/>
                <w:szCs w:val="24"/>
              </w:rPr>
              <w:t>аве обхода центральной части г. </w:t>
            </w:r>
            <w:r>
              <w:rPr>
                <w:color w:val="000000"/>
                <w:sz w:val="24"/>
                <w:szCs w:val="24"/>
              </w:rPr>
              <w:t>Ярославля"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</w:t>
            </w:r>
            <w:r w:rsidR="00E61B31">
              <w:rPr>
                <w:color w:val="000000"/>
                <w:sz w:val="24"/>
                <w:szCs w:val="24"/>
              </w:rPr>
              <w:t>210268) Строительство обхода г. </w:t>
            </w:r>
            <w:r>
              <w:rPr>
                <w:color w:val="000000"/>
                <w:sz w:val="24"/>
                <w:szCs w:val="24"/>
              </w:rPr>
              <w:t>Углича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(S378637000000220447) Реконструкция мостового перехода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Кось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автомобильной дороге Никольское - Матвеевское в Ростовском районе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A14058">
            <w:pPr>
              <w:rPr>
                <w:color w:val="000000"/>
                <w:sz w:val="24"/>
                <w:szCs w:val="24"/>
              </w:rPr>
            </w:pPr>
            <w:r w:rsidRPr="00A55D36">
              <w:rPr>
                <w:color w:val="000000"/>
                <w:sz w:val="24"/>
                <w:szCs w:val="24"/>
              </w:rPr>
              <w:t xml:space="preserve">(S378606410000220449) Реконструкция участка автомобильной дороги с. </w:t>
            </w:r>
            <w:proofErr w:type="spellStart"/>
            <w:r w:rsidRPr="00A55D36"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  <w:r w:rsidRPr="00A55D36">
              <w:rPr>
                <w:color w:val="000000"/>
                <w:sz w:val="24"/>
                <w:szCs w:val="24"/>
              </w:rPr>
              <w:t xml:space="preserve">, </w:t>
            </w:r>
            <w:r w:rsidR="00A55D36">
              <w:rPr>
                <w:color w:val="000000"/>
                <w:sz w:val="24"/>
                <w:szCs w:val="24"/>
              </w:rPr>
              <w:t>ул. </w:t>
            </w:r>
            <w:r w:rsidRPr="00A55D36">
              <w:rPr>
                <w:color w:val="000000"/>
                <w:sz w:val="24"/>
                <w:szCs w:val="24"/>
              </w:rPr>
              <w:t xml:space="preserve">Советская </w:t>
            </w:r>
            <w:proofErr w:type="spellStart"/>
            <w:r w:rsidRPr="00A55D36">
              <w:rPr>
                <w:color w:val="000000"/>
                <w:sz w:val="24"/>
                <w:szCs w:val="24"/>
              </w:rPr>
              <w:t>Вощажниковского</w:t>
            </w:r>
            <w:proofErr w:type="spellEnd"/>
            <w:r w:rsidRPr="00A55D36">
              <w:rPr>
                <w:color w:val="000000"/>
                <w:sz w:val="24"/>
                <w:szCs w:val="24"/>
              </w:rPr>
              <w:t xml:space="preserve"> сельского поселения Борисоглебского муниципального района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(S278000000000210269) Строительство автомобильной дороги "Обход г. Гаврилов-Яма" в Гаврилов-Ямском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</w:t>
            </w:r>
            <w:r w:rsidR="00B36093">
              <w:rPr>
                <w:color w:val="000000"/>
                <w:sz w:val="24"/>
                <w:szCs w:val="24"/>
              </w:rPr>
              <w:t>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Сутку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E61B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(S278000000000210437) Реконструкция участка автомобильной дороги с. </w:t>
            </w:r>
            <w:r w:rsidR="00756BC4">
              <w:rPr>
                <w:color w:val="000000"/>
                <w:sz w:val="24"/>
                <w:szCs w:val="24"/>
              </w:rPr>
              <w:t>Новое - Мышкин с подъездом к д. </w:t>
            </w:r>
            <w:proofErr w:type="spellStart"/>
            <w:r>
              <w:rPr>
                <w:color w:val="000000"/>
                <w:sz w:val="24"/>
                <w:szCs w:val="24"/>
              </w:rPr>
              <w:t>Девницы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паромной переправе в д</w:t>
            </w:r>
            <w:r w:rsidR="00E61B31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 xml:space="preserve">Борок, включающего мостовой переход через реку Койку, в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(S278000000000210439) Реконструкция участка автомобильной дороги Мышкин - Рождествено - </w:t>
            </w:r>
            <w:proofErr w:type="spellStart"/>
            <w:r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Морское,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Нергу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 w:rsidP="00E61B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6 557 722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6 557 722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(S278000000000220527) Приобретение (выкуп) имущественного комплекса АО "Завод ЛИТ" с целью размещения государственного учреждения культуры "Переславль-Залесский государственный историко-архитектурный и художественный музей-заповедник"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109 989 033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109 989 033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91 989 033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(378637412126210002) Строительство основной общеобразовательной школы на 55 учащихся, Ярославская область, Ростовский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>
              <w:rPr>
                <w:color w:val="000000"/>
                <w:sz w:val="24"/>
                <w:szCs w:val="24"/>
              </w:rPr>
              <w:t>, д.15а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4 493 033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(S378634101000220450) Банно-оздоровительный комплекс, расположенный по </w:t>
            </w:r>
            <w:r w:rsidR="00756BC4">
              <w:rPr>
                <w:color w:val="000000"/>
                <w:sz w:val="24"/>
                <w:szCs w:val="24"/>
              </w:rPr>
              <w:t>адресу: Ярославская область, г. </w:t>
            </w:r>
            <w:r>
              <w:rPr>
                <w:color w:val="000000"/>
                <w:sz w:val="24"/>
                <w:szCs w:val="24"/>
              </w:rPr>
              <w:t xml:space="preserve">Пошехонье, ул.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 w:rsidP="00966B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6B9B">
              <w:rPr>
                <w:b/>
                <w:bCs/>
                <w:color w:val="000000"/>
                <w:sz w:val="24"/>
                <w:szCs w:val="24"/>
              </w:rPr>
              <w:t>13 5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68 167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 w:rsidP="00966B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6B9B">
              <w:rPr>
                <w:b/>
                <w:bCs/>
                <w:color w:val="000000"/>
                <w:sz w:val="24"/>
                <w:szCs w:val="24"/>
              </w:rPr>
              <w:t>4 5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 7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83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 w:rsidP="00966B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6B9B"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83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2 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19 </w:t>
            </w:r>
            <w:r w:rsidR="00966B9B" w:rsidRPr="00966B9B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966B9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6B9B">
              <w:rPr>
                <w:b/>
                <w:bCs/>
                <w:color w:val="000000"/>
                <w:sz w:val="24"/>
                <w:szCs w:val="24"/>
              </w:rPr>
              <w:t>2 205 563 472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7 694 943 566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3 093 523 566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4 601 420 000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F20C23" w:rsidTr="004110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 w:rsidP="00411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Default="00F2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C23" w:rsidRDefault="00B207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 w:rsidP="009D3DD5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5 87</w:t>
            </w:r>
            <w:r w:rsidR="009D3DD5" w:rsidRPr="00966B9B">
              <w:rPr>
                <w:color w:val="000000"/>
                <w:sz w:val="24"/>
                <w:szCs w:val="24"/>
              </w:rPr>
              <w:t>3</w:t>
            </w:r>
            <w:r w:rsidRPr="00966B9B">
              <w:rPr>
                <w:color w:val="000000"/>
                <w:sz w:val="24"/>
                <w:szCs w:val="24"/>
              </w:rPr>
              <w:t> </w:t>
            </w:r>
            <w:r w:rsidR="009D3DD5" w:rsidRPr="00966B9B">
              <w:rPr>
                <w:color w:val="000000"/>
                <w:sz w:val="24"/>
                <w:szCs w:val="24"/>
              </w:rPr>
              <w:t>223</w:t>
            </w:r>
            <w:r w:rsidRPr="00966B9B">
              <w:rPr>
                <w:color w:val="000000"/>
                <w:sz w:val="24"/>
                <w:szCs w:val="24"/>
              </w:rPr>
              <w:t> </w:t>
            </w:r>
            <w:r w:rsidR="009D3DD5" w:rsidRPr="00966B9B">
              <w:rPr>
                <w:color w:val="000000"/>
                <w:sz w:val="24"/>
                <w:szCs w:val="24"/>
              </w:rPr>
              <w:t>62</w:t>
            </w:r>
            <w:r w:rsidRPr="00966B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9D3DD5" w:rsidP="009D3DD5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1 436</w:t>
            </w:r>
            <w:r w:rsidR="00B20757" w:rsidRPr="00966B9B">
              <w:rPr>
                <w:color w:val="000000"/>
                <w:sz w:val="24"/>
                <w:szCs w:val="24"/>
              </w:rPr>
              <w:t> 2</w:t>
            </w:r>
            <w:r w:rsidRPr="00966B9B">
              <w:rPr>
                <w:color w:val="000000"/>
                <w:sz w:val="24"/>
                <w:szCs w:val="24"/>
              </w:rPr>
              <w:t>60</w:t>
            </w:r>
            <w:r w:rsidR="00B20757" w:rsidRPr="00966B9B">
              <w:rPr>
                <w:color w:val="000000"/>
                <w:sz w:val="24"/>
                <w:szCs w:val="24"/>
              </w:rPr>
              <w:t> </w:t>
            </w:r>
            <w:r w:rsidRPr="00966B9B">
              <w:rPr>
                <w:color w:val="000000"/>
                <w:sz w:val="24"/>
                <w:szCs w:val="24"/>
              </w:rPr>
              <w:t>34</w:t>
            </w:r>
            <w:r w:rsidR="00B20757" w:rsidRPr="00966B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 w:rsidP="00671A93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2 </w:t>
            </w:r>
            <w:r w:rsidR="00671A93" w:rsidRPr="00966B9B">
              <w:rPr>
                <w:color w:val="000000"/>
                <w:sz w:val="24"/>
                <w:szCs w:val="24"/>
              </w:rPr>
              <w:t>231</w:t>
            </w:r>
            <w:r w:rsidRPr="00966B9B">
              <w:rPr>
                <w:color w:val="000000"/>
                <w:sz w:val="24"/>
                <w:szCs w:val="24"/>
              </w:rPr>
              <w:t> </w:t>
            </w:r>
            <w:r w:rsidR="00671A93" w:rsidRPr="00966B9B">
              <w:rPr>
                <w:color w:val="000000"/>
                <w:sz w:val="24"/>
                <w:szCs w:val="24"/>
              </w:rPr>
              <w:t>399</w:t>
            </w:r>
            <w:r w:rsidRPr="00966B9B">
              <w:rPr>
                <w:color w:val="000000"/>
                <w:sz w:val="24"/>
                <w:szCs w:val="24"/>
              </w:rPr>
              <w:t> </w:t>
            </w:r>
            <w:r w:rsidR="00671A93" w:rsidRPr="00966B9B">
              <w:rPr>
                <w:color w:val="000000"/>
                <w:sz w:val="24"/>
                <w:szCs w:val="24"/>
              </w:rPr>
              <w:t>8</w:t>
            </w:r>
            <w:r w:rsidRPr="00966B9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C23" w:rsidRPr="00966B9B" w:rsidRDefault="00B20757">
            <w:pPr>
              <w:jc w:val="right"/>
              <w:rPr>
                <w:color w:val="000000"/>
                <w:sz w:val="24"/>
                <w:szCs w:val="24"/>
              </w:rPr>
            </w:pPr>
            <w:r w:rsidRPr="00966B9B">
              <w:rPr>
                <w:color w:val="000000"/>
                <w:sz w:val="24"/>
                <w:szCs w:val="24"/>
              </w:rPr>
              <w:t>2 205 563 472</w:t>
            </w:r>
          </w:p>
        </w:tc>
      </w:tr>
    </w:tbl>
    <w:p w:rsidR="00B20757" w:rsidRDefault="00B20757" w:rsidP="00115560"/>
    <w:sectPr w:rsidR="00B20757" w:rsidSect="00285562">
      <w:headerReference w:type="default" r:id="rId7"/>
      <w:footerReference w:type="default" r:id="rId8"/>
      <w:pgSz w:w="16837" w:h="11905" w:orient="landscape"/>
      <w:pgMar w:top="1134" w:right="567" w:bottom="567" w:left="567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BE" w:rsidRDefault="004110BE" w:rsidP="00F20C23">
      <w:r>
        <w:separator/>
      </w:r>
    </w:p>
  </w:endnote>
  <w:endnote w:type="continuationSeparator" w:id="0">
    <w:p w:rsidR="004110BE" w:rsidRDefault="004110BE" w:rsidP="00F2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110BE">
      <w:tc>
        <w:tcPr>
          <w:tcW w:w="14786" w:type="dxa"/>
        </w:tcPr>
        <w:p w:rsidR="004110BE" w:rsidRDefault="004110B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110BE" w:rsidRDefault="004110B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BE" w:rsidRDefault="004110BE" w:rsidP="00F20C23">
      <w:r>
        <w:separator/>
      </w:r>
    </w:p>
  </w:footnote>
  <w:footnote w:type="continuationSeparator" w:id="0">
    <w:p w:rsidR="004110BE" w:rsidRDefault="004110BE" w:rsidP="00F2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110BE">
      <w:tc>
        <w:tcPr>
          <w:tcW w:w="14786" w:type="dxa"/>
        </w:tcPr>
        <w:p w:rsidR="004110BE" w:rsidRDefault="004110B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A4A25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4110BE" w:rsidRDefault="004110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3"/>
    <w:rsid w:val="00086555"/>
    <w:rsid w:val="00115560"/>
    <w:rsid w:val="001327AD"/>
    <w:rsid w:val="00164976"/>
    <w:rsid w:val="001A4A25"/>
    <w:rsid w:val="001E3124"/>
    <w:rsid w:val="002268AD"/>
    <w:rsid w:val="00233B5F"/>
    <w:rsid w:val="00260498"/>
    <w:rsid w:val="00272628"/>
    <w:rsid w:val="00285562"/>
    <w:rsid w:val="003272D6"/>
    <w:rsid w:val="003D5ED1"/>
    <w:rsid w:val="004110BE"/>
    <w:rsid w:val="00456131"/>
    <w:rsid w:val="00471B9D"/>
    <w:rsid w:val="004A4814"/>
    <w:rsid w:val="004E064D"/>
    <w:rsid w:val="00585F30"/>
    <w:rsid w:val="00591105"/>
    <w:rsid w:val="005F11CB"/>
    <w:rsid w:val="006143BD"/>
    <w:rsid w:val="00630FFA"/>
    <w:rsid w:val="006360BC"/>
    <w:rsid w:val="00670CB7"/>
    <w:rsid w:val="00671A93"/>
    <w:rsid w:val="006A4B0D"/>
    <w:rsid w:val="00756BC4"/>
    <w:rsid w:val="008D4012"/>
    <w:rsid w:val="008F5D23"/>
    <w:rsid w:val="008F5F5D"/>
    <w:rsid w:val="00966B9B"/>
    <w:rsid w:val="009D3DD5"/>
    <w:rsid w:val="009E5BD4"/>
    <w:rsid w:val="00A14058"/>
    <w:rsid w:val="00A54C85"/>
    <w:rsid w:val="00A55D36"/>
    <w:rsid w:val="00A663F0"/>
    <w:rsid w:val="00A9363D"/>
    <w:rsid w:val="00AD5F34"/>
    <w:rsid w:val="00B20580"/>
    <w:rsid w:val="00B20757"/>
    <w:rsid w:val="00B36093"/>
    <w:rsid w:val="00B44ECF"/>
    <w:rsid w:val="00B5316E"/>
    <w:rsid w:val="00C57229"/>
    <w:rsid w:val="00C6316D"/>
    <w:rsid w:val="00C72628"/>
    <w:rsid w:val="00C74262"/>
    <w:rsid w:val="00C82329"/>
    <w:rsid w:val="00D46B39"/>
    <w:rsid w:val="00D56309"/>
    <w:rsid w:val="00D90EA0"/>
    <w:rsid w:val="00DD44B1"/>
    <w:rsid w:val="00E61B31"/>
    <w:rsid w:val="00E82802"/>
    <w:rsid w:val="00E86B99"/>
    <w:rsid w:val="00F20C23"/>
    <w:rsid w:val="00F26BD4"/>
    <w:rsid w:val="00F847E3"/>
    <w:rsid w:val="00F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2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20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39</Pages>
  <Words>8687</Words>
  <Characters>49517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Петрова Оксана Юрьевна</cp:lastModifiedBy>
  <cp:revision>3</cp:revision>
  <cp:lastPrinted>2022-09-23T08:17:00Z</cp:lastPrinted>
  <dcterms:created xsi:type="dcterms:W3CDTF">2022-09-21T18:50:00Z</dcterms:created>
  <dcterms:modified xsi:type="dcterms:W3CDTF">2022-09-23T08:17:00Z</dcterms:modified>
</cp:coreProperties>
</file>