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Приложение</w:t>
      </w:r>
      <w:r w:rsidR="00F11D1E">
        <w:rPr>
          <w:color w:val="000000"/>
          <w:sz w:val="28"/>
          <w:szCs w:val="28"/>
        </w:rPr>
        <w:t xml:space="preserve"> 6</w:t>
      </w:r>
    </w:p>
    <w:p w:rsidR="009A4117" w:rsidRPr="00DB1F1D" w:rsidRDefault="009A4117" w:rsidP="009A4117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к Закону Ярославской области</w:t>
      </w:r>
    </w:p>
    <w:p w:rsidR="00250BA3" w:rsidRPr="00DB1F1D" w:rsidRDefault="00250BA3" w:rsidP="00250BA3">
      <w:pPr>
        <w:jc w:val="right"/>
        <w:rPr>
          <w:color w:val="000000"/>
          <w:sz w:val="28"/>
          <w:szCs w:val="28"/>
        </w:rPr>
      </w:pPr>
      <w:r w:rsidRPr="00DB1F1D">
        <w:rPr>
          <w:color w:val="000000"/>
          <w:sz w:val="28"/>
          <w:szCs w:val="28"/>
        </w:rPr>
        <w:t>от _______________№_______</w:t>
      </w:r>
    </w:p>
    <w:p w:rsidR="00294490" w:rsidRPr="002C1C5E" w:rsidRDefault="00294490" w:rsidP="00294490">
      <w:pPr>
        <w:ind w:firstLine="10915"/>
        <w:jc w:val="right"/>
        <w:rPr>
          <w:color w:val="000000"/>
          <w:sz w:val="28"/>
          <w:szCs w:val="28"/>
        </w:rPr>
      </w:pP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snapToGrid w:val="0"/>
          <w:sz w:val="28"/>
          <w:szCs w:val="28"/>
        </w:rPr>
        <w:t>"</w:t>
      </w:r>
      <w:r w:rsidRPr="002C1C5E">
        <w:rPr>
          <w:color w:val="000000"/>
          <w:sz w:val="28"/>
          <w:szCs w:val="28"/>
        </w:rPr>
        <w:t>Приложение</w:t>
      </w:r>
      <w:r w:rsidR="00D373D2">
        <w:rPr>
          <w:color w:val="000000"/>
          <w:sz w:val="28"/>
          <w:szCs w:val="28"/>
        </w:rPr>
        <w:t xml:space="preserve"> 9</w:t>
      </w:r>
    </w:p>
    <w:p w:rsidR="00294490" w:rsidRPr="002C1C5E" w:rsidRDefault="00294490" w:rsidP="00294490">
      <w:pPr>
        <w:jc w:val="right"/>
        <w:rPr>
          <w:sz w:val="28"/>
          <w:szCs w:val="28"/>
        </w:rPr>
      </w:pPr>
      <w:r w:rsidRPr="002C1C5E">
        <w:rPr>
          <w:color w:val="000000"/>
          <w:sz w:val="28"/>
          <w:szCs w:val="28"/>
        </w:rPr>
        <w:t>к Закону Ярославской области</w:t>
      </w:r>
    </w:p>
    <w:p w:rsidR="00294490" w:rsidRPr="002C1C5E" w:rsidRDefault="00294490" w:rsidP="00294490">
      <w:pPr>
        <w:jc w:val="right"/>
        <w:rPr>
          <w:color w:val="000000"/>
          <w:sz w:val="28"/>
          <w:szCs w:val="28"/>
        </w:rPr>
      </w:pPr>
      <w:r w:rsidRPr="002C1C5E">
        <w:rPr>
          <w:color w:val="000000"/>
          <w:sz w:val="28"/>
          <w:szCs w:val="28"/>
        </w:rPr>
        <w:t xml:space="preserve">от </w:t>
      </w:r>
      <w:r w:rsidR="009A4117">
        <w:rPr>
          <w:color w:val="000000"/>
          <w:sz w:val="28"/>
          <w:szCs w:val="28"/>
        </w:rPr>
        <w:t>15.12.2021</w:t>
      </w:r>
      <w:r w:rsidRPr="002C1C5E">
        <w:rPr>
          <w:color w:val="000000"/>
          <w:sz w:val="28"/>
          <w:szCs w:val="28"/>
        </w:rPr>
        <w:t xml:space="preserve"> № </w:t>
      </w:r>
      <w:r w:rsidR="009A4117">
        <w:rPr>
          <w:color w:val="000000"/>
          <w:sz w:val="28"/>
          <w:szCs w:val="28"/>
        </w:rPr>
        <w:t>88</w:t>
      </w:r>
      <w:r w:rsidRPr="002C1C5E">
        <w:rPr>
          <w:color w:val="000000"/>
          <w:sz w:val="28"/>
          <w:szCs w:val="28"/>
        </w:rPr>
        <w:t>-з</w:t>
      </w:r>
    </w:p>
    <w:p w:rsidR="00294490" w:rsidRPr="002C1C5E" w:rsidRDefault="00294490" w:rsidP="00294490">
      <w:pPr>
        <w:jc w:val="right"/>
      </w:pPr>
    </w:p>
    <w:p w:rsidR="00294490" w:rsidRPr="002C1C5E" w:rsidRDefault="00294490"/>
    <w:p w:rsidR="009A4117" w:rsidRDefault="00A50FE6" w:rsidP="009A4117">
      <w:pPr>
        <w:jc w:val="center"/>
        <w:rPr>
          <w:b/>
          <w:bCs/>
          <w:color w:val="000000"/>
          <w:sz w:val="28"/>
          <w:szCs w:val="28"/>
        </w:rPr>
      </w:pPr>
      <w:bookmarkStart w:id="0" w:name="__bookmark_1"/>
      <w:bookmarkEnd w:id="0"/>
      <w:r w:rsidRPr="00B41C79"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плановый период 202</w:t>
      </w:r>
      <w:r>
        <w:rPr>
          <w:b/>
          <w:bCs/>
          <w:color w:val="000000"/>
          <w:sz w:val="28"/>
          <w:szCs w:val="28"/>
        </w:rPr>
        <w:t>3</w:t>
      </w:r>
      <w:r w:rsidRPr="00B41C79">
        <w:rPr>
          <w:b/>
          <w:bCs/>
          <w:color w:val="000000"/>
          <w:sz w:val="28"/>
          <w:szCs w:val="28"/>
        </w:rPr>
        <w:t xml:space="preserve"> и 202</w:t>
      </w:r>
      <w:r>
        <w:rPr>
          <w:b/>
          <w:bCs/>
          <w:color w:val="000000"/>
          <w:sz w:val="28"/>
          <w:szCs w:val="28"/>
        </w:rPr>
        <w:t>4</w:t>
      </w:r>
      <w:r w:rsidRPr="00B41C79">
        <w:rPr>
          <w:b/>
          <w:bCs/>
          <w:color w:val="000000"/>
          <w:sz w:val="28"/>
          <w:szCs w:val="28"/>
        </w:rPr>
        <w:t xml:space="preserve"> годов</w:t>
      </w:r>
    </w:p>
    <w:p w:rsidR="009A4117" w:rsidRDefault="009A4117" w:rsidP="009A4117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7278" w:type="dxa"/>
        <w:tblLayout w:type="fixed"/>
        <w:tblLook w:val="01E0" w:firstRow="1" w:lastRow="1" w:firstColumn="1" w:lastColumn="1" w:noHBand="0" w:noVBand="0"/>
      </w:tblPr>
      <w:tblGrid>
        <w:gridCol w:w="7310"/>
        <w:gridCol w:w="1275"/>
        <w:gridCol w:w="1843"/>
        <w:gridCol w:w="851"/>
        <w:gridCol w:w="1843"/>
        <w:gridCol w:w="1842"/>
        <w:gridCol w:w="2314"/>
      </w:tblGrid>
      <w:tr w:rsidR="007144E3" w:rsidTr="00FB5F3C">
        <w:trPr>
          <w:gridAfter w:val="1"/>
          <w:wAfter w:w="2314" w:type="dxa"/>
          <w:trHeight w:val="828"/>
          <w:tblHeader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5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2"/>
            </w:tblGrid>
            <w:tr w:rsidR="007144E3" w:rsidTr="00CA4BA7">
              <w:trPr>
                <w:jc w:val="center"/>
              </w:trPr>
              <w:tc>
                <w:tcPr>
                  <w:tcW w:w="55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7144E3" w:rsidRDefault="007144E3" w:rsidP="003A7C5E">
            <w:pPr>
              <w:spacing w:line="1" w:lineRule="auto"/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7144E3" w:rsidTr="00CA4BA7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Главный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распоря-дитель</w:t>
                  </w:r>
                  <w:proofErr w:type="spellEnd"/>
                  <w:proofErr w:type="gramEnd"/>
                </w:p>
              </w:tc>
            </w:tr>
          </w:tbl>
          <w:p w:rsidR="007144E3" w:rsidRDefault="007144E3" w:rsidP="003A7C5E">
            <w:pPr>
              <w:spacing w:line="1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144E3" w:rsidTr="003D066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15A0" w:rsidRDefault="007144E3" w:rsidP="003D066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7144E3" w:rsidRDefault="007144E3" w:rsidP="003D06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7144E3" w:rsidRDefault="007144E3" w:rsidP="00CA4BA7">
            <w:pPr>
              <w:spacing w:line="1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58" w:type="dxa"/>
              <w:jc w:val="center"/>
              <w:tblInd w:w="24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8"/>
            </w:tblGrid>
            <w:tr w:rsidR="007144E3" w:rsidTr="00D715A0">
              <w:trPr>
                <w:jc w:val="center"/>
              </w:trPr>
              <w:tc>
                <w:tcPr>
                  <w:tcW w:w="105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15A0" w:rsidRDefault="007144E3" w:rsidP="00CA4BA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Вид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proofErr w:type="spellEnd"/>
                  <w:r w:rsidR="00D715A0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7144E3" w:rsidRDefault="007144E3" w:rsidP="00CA4BA7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  <w:proofErr w:type="spellEnd"/>
                </w:p>
              </w:tc>
            </w:tr>
          </w:tbl>
          <w:p w:rsidR="007144E3" w:rsidRDefault="007144E3" w:rsidP="003A7C5E">
            <w:pPr>
              <w:spacing w:line="1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144E3" w:rsidTr="00CA4BA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7144E3" w:rsidRDefault="007144E3" w:rsidP="003A7C5E">
            <w:pPr>
              <w:spacing w:line="1" w:lineRule="auto"/>
              <w:jc w:val="center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144E3" w:rsidTr="00CA4BA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7144E3" w:rsidRDefault="007144E3" w:rsidP="00CA4BA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7144E3" w:rsidRDefault="007144E3" w:rsidP="003A7C5E">
            <w:pPr>
              <w:spacing w:line="1" w:lineRule="auto"/>
              <w:jc w:val="center"/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здравоохранения и фармации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12 979 228 684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13 107 301 658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12 896 376 778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13 024 349 852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11 463 252 869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11 467 267 469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оказания медицинской помощи, включая профилактику заболеваний и формирование здорового образа жизни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5 286 344 742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5 290 359 342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231 009 700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239 123 800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3 148 381 296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3 148 381 296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120 012 061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120 012 061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3 004 363 735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3 004 363 735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Закупки лекарственных препаратов и медицинского оборудования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1 072 257 266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1 072 557 266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974 886 549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975 186 549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51 098 494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6 758 294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21 870 686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677 679 000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148 105 884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148 105 884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4 609 080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139 278 611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81 631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67 351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5 683 450 600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5 683 450 600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Региональная целевая программа "Борьба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заболеваниями"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Укрепление материально-технической базы медицинских организаций, оказывающих медицинскую помощь пациентам с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патологией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208 577 005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298 518 438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66 439 400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156 680 833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136 962 605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55 120 500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82 240 833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50 245 500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77 365 833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52 463 000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54 277 000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21 213 000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медицинских организаций Ярославской области, оказывающих медицинскую помощь детям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55 375 313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50 292 605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55 375 313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01.П.N9.00000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01.П.N9.53650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1 031 808 600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5 502 300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75 366 806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75 410 906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1 204 700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1 248 800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73 532 105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73 532 105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72 459 885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72 459 885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550 001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культуры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2 501 761 393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2 348 212 849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2 470 939 384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2 317 390 840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1 984 115 075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1 975 842 746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193 478 034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193 556 969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3 593 520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187 910 039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187 988 974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187 910 039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187 988 974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1 425 575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20 739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418 090 211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417 906 961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418 090 211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143 260 647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143 321 995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136 523 249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136 584 597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3 737 398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560 443 057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552 044 887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539 491 138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539 125 297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11 780 411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9 171 508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6 319 590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94 835 307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94 877 615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94 672 807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94 715 115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558 156 000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558 156 000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486 824 309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341 548 094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483 053 892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339 037 677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театров юного зрителя и театров кукол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310 403 125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78 789 184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44 103 290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20 046 720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22 883 977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13 954 384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техническое оснащение муниципальных музеев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6 224 843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14 051 369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музеев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17 206 043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13 089 064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театров юного зрителя и театров кукол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59 650 117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и проведению фестиваля любительских творческих коллективов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26 893 009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26 893 009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26 740 009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26 740 009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26 496 509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26 496 509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образования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22 124 833 879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22 245 964 169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22 039 878 431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22 133 679 868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21 651 627 797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21 701 994 641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3 997 882 536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3 998 741 796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25 467 100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1 665 720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23 801 420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23 801 380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89 187 000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90 046 300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3 722 524 358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61 497 526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3 655 083 035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126 037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116 458 600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1 969 920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2 693 000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13 893 300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10 132 850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17 189 892 943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17 239 400 527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474 813 360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506 608 200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220 812 225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654 441 517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105 129 767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133 597 894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8 493 612 903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80 490 486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6 077 091 047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620 573 050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638 285 796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230 852 318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218 852 318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Abilympics</w:t>
            </w:r>
            <w:proofErr w:type="spellEnd"/>
            <w:r>
              <w:rPr>
                <w:color w:val="000000"/>
                <w:sz w:val="24"/>
                <w:szCs w:val="24"/>
              </w:rPr>
              <w:t>" и "Молодые профессионалы" движения "</w:t>
            </w:r>
            <w:proofErr w:type="spellStart"/>
            <w:r>
              <w:rPr>
                <w:color w:val="000000"/>
                <w:sz w:val="24"/>
                <w:szCs w:val="24"/>
              </w:rPr>
              <w:t>WorldSkills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388 250 634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431 685 227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154 267 502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52 034 377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и обеспечение функционирования центров образования естественно-научной и </w:t>
            </w:r>
            <w:proofErr w:type="gramStart"/>
            <w:r>
              <w:rPr>
                <w:color w:val="000000"/>
                <w:sz w:val="24"/>
                <w:szCs w:val="24"/>
              </w:rPr>
              <w:t>технологической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направленностей в общеобразовательных организациях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42 217 710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8 816 667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231 876 369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7 008 860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7 918 660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выявления и поддержки одаренных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02.7.E2.51890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208 333 334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15 624 375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176 829 688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73 680 626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156 505 313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52 679 271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21 001 355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74 093 855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02.7.E6.53590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50 144 584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74 093 855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12 997 530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12 557 530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12 557 530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27 009 453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700 250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789 750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68 642 418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68 961 818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10 631 200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10 950 600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8 481 738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2 145 862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57 090 218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57 018 218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56 008 769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56 008 769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809 253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737 253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информатизации и связи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595 232 377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831 909 044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543 749 512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780 426 179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470 096 491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470 596 491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функционирования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информационно-телекоммуникационной сети и каналов телефонной связи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23 929 000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379 128 134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379 628 134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117 176 995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24 677 251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236 273 888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бесперебойного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по единому номеру "112"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18 179 357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18 179 357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27 197 200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27 197 200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5 482 083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5 482 083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23.5.17.00000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4 712 055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региональных проектов в сфере информационных технологий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23.5.17.R0280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4 712 055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304 347 605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68 170 938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304 347 605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51 332 865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51 332 865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51 132 865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51 132 865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50 576 865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50 576 865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агропромышленного комплекса и потребительского рынка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847 427 989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888 985 093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120 351 042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71 972 917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120 351 042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68 847 917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117 226 042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1 112 900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703 488 690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698 010 775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683 408 842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677 930 927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Техническая и технологическая модернизация агропромышленного комплекса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85 272 475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85 272 475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303 436 862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302 550 491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67 140 256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87 205 754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87 981 466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149 090 852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147 428 769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167 125 259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167 265 992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25.1.03.76900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19 544 345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4 560 527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5 316 576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6 338 632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6 073 563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</w:t>
            </w:r>
            <w:proofErr w:type="gramStart"/>
            <w:r>
              <w:rPr>
                <w:color w:val="000000"/>
                <w:sz w:val="24"/>
                <w:szCs w:val="24"/>
              </w:rPr>
              <w:t>отдельных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47 331 755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46 981 508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28 393 152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26 452 371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27 493 152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25 552 371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24 400 759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25 109 263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16 319 579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17 028 083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35 570 335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27 480 335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25.1.07.74450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создания и модернизации объектов агропромышленного комплекса и сельскохозяйственных рынков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25.1.08.72760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проектов развития сельского туризма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20 079 848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4 222 100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4 222 100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15 202 990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15 202 990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регулирование промышленного, любительского рыболовства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25.5.08.77300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13 711 545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12 368 439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13 711 545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12 368 439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6 030 209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6 194 896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48.1.01.70380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2 194 896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5 606 355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5 601 146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5 606 355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рынка труда (кадрового потенциала) на сельских территориях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567 188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48.1.05.R5760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567 188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1 515 814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57 101 937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57 101 937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56 268 937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56 268 937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55 460 245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55 460 245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финансов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4 525 467 494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3 025 501 494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4 400 817 628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2 900 851 628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111 405 067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111 405 067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71 169 217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71 169 217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71 169 217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71 169 217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66 061 948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5 092 269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5 092 269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1 934 957 000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84 346 000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1 903 800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122 629 580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122 629 580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122 079 580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122 079 580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119 472 480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119 472 480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жилищно-коммунального хозяйства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3 991 334 790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3 683 334 515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инженерных сетей в городе Ярославле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784 660 513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784 660 513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3D1F15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1F1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3D1F15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D1F15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 w:rsidRPr="003D1F15"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 w:rsidRPr="003D1F15"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благоустройство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551 910 413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502 410 513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551 910 413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3 058 467 668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3 036 217 493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842 865 000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842 865 000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2 174 484 493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2 013 180 070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2 013 180 070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соблюдения требований законодательства в жилищно-коммунальной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27 546 680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27 546 680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18 058 414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в ц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елях гражданской обороны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133 657 743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133 657 743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193 008 175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104 105 575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104 105 575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104 105 575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18 868 000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88 902 600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88 902 600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88 902 600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93 595 609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93 595 609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93 235 209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93 235 209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92 096 762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92 096 762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труда и социальной поддержки населения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15 148 863 898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15 650 084 419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15 058 717 544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15 559 938 065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12 666 355 652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12 979 351 006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8 390 035 553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8 694 473 585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149 204 700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991 915 100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66 602 742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854 742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65 748 000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1 981 428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451 801 000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904 565 818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568 008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1 640 782 933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445 919 323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242 965 690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97 555 294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561 959 893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5 543 136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312 306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308 304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780 643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34 337 645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38 068 534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985 222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7 330 068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94 068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2 743 009 452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3 037 847 808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47 227 088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47 349 189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3 931 689 669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3 931 313 293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1 396 837 961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1 396 753 772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104 475 602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26 097 020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26 012 831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1 266 083 886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181 453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496 834 824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496 542 637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352 401 978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90 573 735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90 281 548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49 866 214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3 992 897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1 977 280 410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54 891 474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336 636 430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345 570 128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3 774 065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67 557 115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3 956 958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255 842 192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264 786 987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7 748 000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2 392 346 892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2 580 572 059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981 076 849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1 036 087 945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1 399 111 100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1 530 763 600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12 158 943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13 720 514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и совершенствование системы комплексной реабилитации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инвалидов, в том числе детей-инвалидов"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1 149 760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1 149 760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75 506 594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75 506 594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75 050 594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75 060 594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74 276 244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74 276 244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747 350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757 350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имущественных и земельных отношений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555 042 404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555 042 404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411 440 505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94 294 880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80 635 726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80 635 726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66 524 696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45 194 374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21 330 322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62 266 173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62 266 173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61 406 173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61 406 173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60 747 236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60 747 236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31 810 555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31 810 555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31 810 555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31 810 555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21 518 992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21 518 992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20 221 992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20 221 992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6 348 083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3 868 480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158 093 252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62 116 423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158 093 252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62 116 423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55 290 074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55 290 074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54 537 890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54 537 890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5 577 235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254 921 764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254 921 764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254 921 764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254 921 764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139 145 785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139 145 785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138 853 217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138 853 217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276 568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3 251 350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103 485 629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103 485 629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103 485 629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103 485 629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1 260 958 755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1 236 986 555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153 203 998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21 743 012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21 743 012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15 001 012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131 050 986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13 920 571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13 386 345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89 696 556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11 778 572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2 268 942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18 822 667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18 996 530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18 822 667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1 087 758 227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1 063 959 890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53 735 900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55 363 700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5 011 581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488 319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700 119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48 236 000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49 652 000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4 286 458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344 747 951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344 935 322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335 211 235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335 211 235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9 536 716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9 724 087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448 766 091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448 732 693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245 528 259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187 769 215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15 468 617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59 079 134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2 912 446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34 984 447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35 004 337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29 524 447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29 544 337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по физической культуре, спорту и молодежной политике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471 556 560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550 074 199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Подпрограмма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48 821 600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48 864 900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48 821 600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281 508 537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359 844 476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258 342 821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21 203 699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21 203 699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173 634 250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173 627 250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23 165 716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101 501 655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спортивной инфраструктуры в рамках проекта "Бизнес-спринт (Я выбираю спорт)"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82 191 781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13.3.04.R7530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82 191 781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23 165 716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19 309 874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7 976 303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9 379 316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684 932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7 926 356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9 245 626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104 542 597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104 542 597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92 877 892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89 177 892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89 176 892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11 664 705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5 808 859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5 434 988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 (иностранных трудовых мигрантов), прибывающих в Ярославскую область, и их интеграции в российское общество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3 685 500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25 953 038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25 953 038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25 533 033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25 533 033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25 339 033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25 339 033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408 005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строительства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5 723 582 644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2 981 720 623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1 161 286 725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256 629 125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01.Д.N4.00000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524 657 600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01.Д.N4.52460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524 657 600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668 078 805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761 003 562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486 383 700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761 003 562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353 621 886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196 193 703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271 295 861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114 303 200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52 360 000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многодетных семей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05.1.04.71240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46 880 800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49 297 200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9 699 100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9 175 100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12 049 700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1C57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</w:t>
            </w:r>
            <w:r w:rsidR="001C573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социальной защите инвалидов в Российской Федерации"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25 389 700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28 072 400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3 646 000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социальной сферы в городе Ярославле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39 170 843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39 170 843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42 719 660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42 464 132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42 464 132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33 804 189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34 696 914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6 873 137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1 786 806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894 081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132 479 167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11.4.A1.Д5131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1 574 786 383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136 430 218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1 438 356 165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254 736 880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13.3.P5.51390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254 736 880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1 663 504 611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1 663 504 611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888 623 066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179 414 733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331 851 382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179 414 733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709 208 333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709 208 333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122 856 355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122 856 355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309 537 100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социальных объектов)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105 856 355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309 537 100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объектов коммунально-бытового обслуживания на сельских территориях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48.1.07.70590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46 383 712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46 383 712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46 216 162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46 216 162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45 435 930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45 435 930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транспорта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3 104 523 867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3 002 970 239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3 081 641 522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2 980 087 894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1 760 331 522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1 678 549 194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673 980 414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674 386 913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57 952 110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159 796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10 765 938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11 166 853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591 319 201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1 061 131 605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978 942 778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555 537 715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473 348 888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выполнением регулярных перевозок пассажиров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20 219 503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</w:t>
            </w:r>
            <w:proofErr w:type="spellStart"/>
            <w:r>
              <w:rPr>
                <w:color w:val="000000"/>
                <w:sz w:val="24"/>
                <w:szCs w:val="24"/>
              </w:rPr>
              <w:t>Яроблтранском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20 219 503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региональных аэропортов и маршрутов"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17.2.V7.00000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1 301 538 700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осуществлению капитальных вложений на развитие региональных аэропортов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17.2.V7.53860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1 321 310 000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1 301 538 700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22 140 845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22 140 845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21 796 845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21 796 845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21 404 845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21 404 845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жилищного надзора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69 656 655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69 656 655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14 849 533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13 369 626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13 369 626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10 831 826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54 551 122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54 551 122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54 427 888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54 427 888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54 307 888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54 307 888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государственного заказа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67 518 032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67 518 032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34 684 108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</w:t>
            </w:r>
            <w:proofErr w:type="gramStart"/>
            <w:r>
              <w:rPr>
                <w:color w:val="000000"/>
                <w:sz w:val="24"/>
                <w:szCs w:val="24"/>
              </w:rPr>
              <w:t>ст в сф</w:t>
            </w:r>
            <w:proofErr w:type="gramEnd"/>
            <w:r>
              <w:rPr>
                <w:color w:val="000000"/>
                <w:sz w:val="24"/>
                <w:szCs w:val="24"/>
              </w:rPr>
              <w:t>ере закупок"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29 484 108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29 484 108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26 622 158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47 877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47 877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32 016 047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32 016 047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31 626 047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31 253 047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31 253 047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государственной службы занятости населения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688 102 095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688 102 095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654 262 081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654 262 081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653 212 081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653 212 081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188 607 916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188 537 916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136 109 943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43 770 605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43 782 065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7 769 331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888 037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876 577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456 707 700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3 527 309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6 208 929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420 038 333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6 933 129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7 896 465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7 896 465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7 896 465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27 143 014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27 143 014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26 877 014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26 877 014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26 658 014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26 658 014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лесного хозяйства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286 019 119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300 469 019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247 473 176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261 705 576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225 595 476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229 402 676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60 952 940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34 577 840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Воспроизводство лесов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1 418 700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29.1.02.51290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1 418 700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контроля (надзора)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152 153 136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154 560 336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146 628 400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149 035 600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51 675 400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50 284 600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29.1.05.70190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21 877 700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32 302 900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13 925 500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13 898 400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</w:t>
            </w:r>
            <w:proofErr w:type="gramStart"/>
            <w:r>
              <w:rPr>
                <w:color w:val="000000"/>
                <w:sz w:val="24"/>
                <w:szCs w:val="24"/>
              </w:rPr>
              <w:t>G</w:t>
            </w:r>
            <w:proofErr w:type="gramEnd"/>
            <w:r>
              <w:rPr>
                <w:color w:val="000000"/>
                <w:sz w:val="24"/>
                <w:szCs w:val="24"/>
              </w:rPr>
              <w:t>А.54320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7 952 200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18 404 500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38 545 943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38 763 443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21 676 200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17 325 200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18 014 200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4 351 000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3 879 500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16 774 743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16 774 743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16 774 743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16 774 743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21 987 409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21 977 409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21 864 909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21 864 909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21 780 909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21 780 909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21 586 909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21 586 909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окружающей среды и природопользования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1 600 842 572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3 160 446 858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1 516 779 974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3 076 068 260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32 409 935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32 395 135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5 596 500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5 611 300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5 596 500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3 477 275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3 477 275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1 477 275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9 806 718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9 806 718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8 186 865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8 186 865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территориального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охотустройства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и утверждение схемы размещения, использования и охраны охотничьих угодий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12.1.12.70120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7 046 128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172 636 184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сооружений инженерной защиты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12.4.01.R0650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136 741 800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12.4.02.R0650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5 894 384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Установление границ зон затопления, подтопления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установление границ зон затопления, подтопления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2 943 673 125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1 232 023 855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2 943 673 125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950 180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82 952 418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83 268 418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12 596 800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12 912 800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6 582 753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5 882 047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6 198 047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68 987 618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68 987 618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67 151 318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67 151 318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F11D1E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Департамент инвестиций, </w:t>
            </w:r>
            <w:r w:rsidR="007144E3">
              <w:rPr>
                <w:b/>
                <w:bCs/>
                <w:color w:val="000000"/>
                <w:sz w:val="24"/>
                <w:szCs w:val="24"/>
              </w:rPr>
              <w:t xml:space="preserve">промышленности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и внешнеэкономической деятельности </w:t>
            </w:r>
            <w:r w:rsidR="007144E3">
              <w:rPr>
                <w:b/>
                <w:bCs/>
                <w:color w:val="000000"/>
                <w:sz w:val="24"/>
                <w:szCs w:val="24"/>
              </w:rPr>
              <w:t>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402 746 600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382 926 082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269 347 798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249 032 380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инвестиционной привлекательности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15.1.05.76980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191 544 761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171 229 343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11 403 959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11 403 959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47 450 313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40 874 896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47 450 313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20 867 500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23 687 917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20 007 396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23 762 396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108 041 673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80 019 588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90 723 856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62 701 771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17 317 817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42 803 037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25 666 854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25 666 854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и обеспечение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17 136 183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17 136 183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4 880 277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66 502 100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66 997 000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кадровому обеспечению промышленного комплекса Ярославской области, повышению престижа рабочих и инженерных специальностей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поддержке кадрового обеспечения, повышения престижа рабочих и инженерных специальностей в сфере промышленности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16.4.02.77010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развитию промышленного комплекса Ярославской области в части освоения новых рынков сбыта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16.4.09.77050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12 497 000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производительности труда по направлению "Бережливое производство"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12 002 100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1 480 185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1 480 185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65 316 517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65 316 517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64 178 817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64 178 817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63 832 211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63 832 211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общественных связей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167 567 168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167 567 168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24 099 342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1 341 550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1 122 550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16 008 792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7 247 792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6 747 792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>церемоний награждения победителей конкурсов проектов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141 734 826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141 734 826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28 252 403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28 252 403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28 155 224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28 155 224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81 484 014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31 553 409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безопасности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802 629 292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803 132 492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5 424 782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соблюдения норм и правил дорожного движения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748 378 182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748 378 182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745 891 822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678 930 209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621 586 511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57 304 578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10 752 909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10 752 909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8 622 286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8 622 286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42 012 548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42 012 548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38 009 913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48 256 898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48 760 098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15 399 000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15 909 300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32 779 244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32 779 244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32 711 264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32 711 264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20 195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52 245 893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52 245 893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1 287 492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1 287 492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50 958 401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50 958 401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48 708 859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48 708 859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46 203 354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46 203 354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2 493 505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2 226 542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1 566 542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туризма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39 881 235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39 881 235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сферы поддержки и развития туризма, не являющимся государственными (муниципальными) учреждениями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"Туризм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управления в сфере туризма"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18.2.J3.00000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аналитического исследования привлекательности ключевых локаций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18.2.J3.70360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21 391 235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21 391 235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21 031 235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21 031 235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20 806 235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20 806 235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ветеринарии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126 320 584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126 355 167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поддержки фермеров, сельской кооперации и экспорта продукции агропромышленного комплекса"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"Экспорт продукции агропромышленного комплекса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25.Б.T2.00000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1 432 292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25.Б.T2.52510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1 397 709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1 432 292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106 699 219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106 699 219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104 881 219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36 836 215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36 836 215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61 896 011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43.1.02.72910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61 896 011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43.1.03.72910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629 110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43.1.04.73380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5 219 883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43.1.05.74420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5 219 883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ветеринарной сети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17 264 656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17 264 656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17 185 956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17 185 956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16 085 678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16 085 678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1 080 278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14 252 940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14 252 940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14 252 940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14 252 940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14 227 940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14 227 940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12 887 191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12 887 191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22 360 929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22 647 729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253 732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20 299 785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20 586 585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7 584 500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7 871 300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5 658 809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5 658 809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1 925 691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2 212 491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12 305 285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12 305 285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12 018 285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12 018 285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16 745 715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16 745 715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16 745 715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16 745 715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16 745 715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16 745 715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15 856 119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15 856 119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889 596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11 436 828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11 436 828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11 436 828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11 436 828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11 436 828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11 436 828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10 886 840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10 886 840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экономики и стратегического планирования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53 180 213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53 180 213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998 900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52 141 313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52 141 313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49 436 390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49 436 390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49 136 390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49 136 390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2 704 923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2 704 923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2 404 923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Контрольно-ревизионная инспекция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23 679 956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23 679 956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23 259 956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23 259 956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23 195 956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23 195 956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23 022 555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23 022 555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146 338 457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146 338 457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17 681 753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17 681 753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9 023 438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9 023 438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128 642 954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128 642 954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128 642 954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128 642 954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95 769 802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95 769 802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дорожного хозяйства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14 102 904 063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12 689 583 288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по комплексной застройке территории в Дзержинском районе города Ярославля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в городе Ярославле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05.1.16.98001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1 539 000 000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1 539 000 000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F11D1E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1D1E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"Ростов Великий – духовный центр России"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06.1.07.98004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F11D1E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11D1E">
              <w:rPr>
                <w:i/>
                <w:iCs/>
                <w:color w:val="000000"/>
                <w:sz w:val="24"/>
                <w:szCs w:val="24"/>
              </w:rPr>
              <w:t>Реализация инфраструктурного проекта "</w:t>
            </w:r>
            <w:proofErr w:type="spellStart"/>
            <w:r w:rsidRPr="00F11D1E">
              <w:rPr>
                <w:i/>
                <w:iCs/>
                <w:color w:val="000000"/>
                <w:sz w:val="24"/>
                <w:szCs w:val="24"/>
              </w:rPr>
              <w:t>Ревитализация</w:t>
            </w:r>
            <w:proofErr w:type="spellEnd"/>
            <w:r w:rsidRPr="00F11D1E">
              <w:rPr>
                <w:i/>
                <w:iCs/>
                <w:color w:val="000000"/>
                <w:sz w:val="24"/>
                <w:szCs w:val="24"/>
              </w:rPr>
              <w:t xml:space="preserve"> исторического центра города Углич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и реконструкцию автомобильных дорог за счет средств инфраструктурного бюджетного кредита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06.1.08.98004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инвестиционной деятельности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инвестиционной деятельности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 в рамках реализации новых инвестиционных проектов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15.1.03.76510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12 186 494 931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12 425 290 406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3 381 510 917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3 857 419 906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1 666 432 917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2 102 341 906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1 666 432 917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2 102 341 906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1 666 432 917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2 102 341 906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(межмуниципального) значения и искусственных сооружений на них и создание материально-технических сре</w:t>
            </w:r>
            <w:proofErr w:type="gramStart"/>
            <w:r>
              <w:rPr>
                <w:i/>
                <w:iCs/>
                <w:color w:val="000000"/>
                <w:sz w:val="24"/>
                <w:szCs w:val="24"/>
              </w:rPr>
              <w:t>дств дл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</w:rPr>
              <w:t>я нужд гражданской обороны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185 078 000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195 078 000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(межмуниципального)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92 481 819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92 481 819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15 678 181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содержание автомобильных </w:t>
            </w:r>
            <w:proofErr w:type="gramStart"/>
            <w:r>
              <w:rPr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1 525 000 000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8 204 984 014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7 042 870 500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8 154 984 014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6 942 870 500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инфраструктуры дорожного хозяйства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24.7.R1.53940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2 615 317 606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2 430 317 606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3 825 906 772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24.7.R1.57840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531 156 900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4 308 509 508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3 116 963 728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4 038 509 508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2 846 963 728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241 827 500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241 827 500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147 153 750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22 435 382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22 435 382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21 957 382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21 957 382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21 592 282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21 592 282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Департамент региональной политики и взаимодействия с органами местного самоуправления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25 800 019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25 250 019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7 338 811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7 338 811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6 866 293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16 581 208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16 581 208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16 521 208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16 521 208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16 245 981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16 245 981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B400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7144E3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44E3" w:rsidRDefault="007144E3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93 016 856 079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44E3" w:rsidRDefault="007144E3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89 340 329 253</w:t>
            </w:r>
          </w:p>
        </w:tc>
      </w:tr>
      <w:tr w:rsidR="00696909" w:rsidTr="00FB5F3C">
        <w:trPr>
          <w:gridAfter w:val="1"/>
          <w:wAfter w:w="2314" w:type="dxa"/>
        </w:trPr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6909" w:rsidRDefault="00696909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40B6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909" w:rsidRDefault="00696909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909" w:rsidRDefault="00696909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909" w:rsidRDefault="00696909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909" w:rsidRDefault="00696909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8 355 255 035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6909" w:rsidRDefault="00696909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14 822 008 317</w:t>
            </w:r>
          </w:p>
        </w:tc>
      </w:tr>
      <w:tr w:rsidR="00905C02" w:rsidTr="00FB5F3C">
        <w:tc>
          <w:tcPr>
            <w:tcW w:w="7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C02" w:rsidRDefault="00905C02" w:rsidP="00FB1E6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440B6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C02" w:rsidRDefault="00905C02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C02" w:rsidRDefault="00905C02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C02" w:rsidRDefault="00905C02" w:rsidP="00FB1E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C02" w:rsidRDefault="00905C02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101 372 111 114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5C02" w:rsidRDefault="00905C02" w:rsidP="00FB1E6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104 162 337 570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vAlign w:val="center"/>
          </w:tcPr>
          <w:p w:rsidR="00905C02" w:rsidRDefault="00905C02" w:rsidP="00905C0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1C5E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09498D" w:rsidRDefault="0009498D"/>
    <w:sectPr w:rsidR="0009498D" w:rsidSect="001D160C">
      <w:headerReference w:type="default" r:id="rId8"/>
      <w:pgSz w:w="16837" w:h="11905" w:orient="landscape" w:code="9"/>
      <w:pgMar w:top="1588" w:right="1077" w:bottom="567" w:left="1134" w:header="113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48" w:rsidRDefault="00B85D48" w:rsidP="00E657C7">
      <w:r>
        <w:separator/>
      </w:r>
    </w:p>
  </w:endnote>
  <w:endnote w:type="continuationSeparator" w:id="0">
    <w:p w:rsidR="00B85D48" w:rsidRDefault="00B85D48" w:rsidP="00E6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48" w:rsidRDefault="00B85D48" w:rsidP="00E657C7">
      <w:r>
        <w:separator/>
      </w:r>
    </w:p>
  </w:footnote>
  <w:footnote w:type="continuationSeparator" w:id="0">
    <w:p w:rsidR="00B85D48" w:rsidRDefault="00B85D48" w:rsidP="00E6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8F7995">
      <w:tc>
        <w:tcPr>
          <w:tcW w:w="14786" w:type="dxa"/>
        </w:tcPr>
        <w:p w:rsidR="008F7995" w:rsidRDefault="008F799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1D160C">
            <w:rPr>
              <w:noProof/>
              <w:color w:val="000000"/>
              <w:sz w:val="28"/>
              <w:szCs w:val="28"/>
            </w:rPr>
            <w:t>182</w:t>
          </w:r>
          <w:r>
            <w:fldChar w:fldCharType="end"/>
          </w:r>
        </w:p>
        <w:p w:rsidR="008F7995" w:rsidRDefault="008F799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C7"/>
    <w:rsid w:val="000361D9"/>
    <w:rsid w:val="00072480"/>
    <w:rsid w:val="0009498D"/>
    <w:rsid w:val="000D4CF0"/>
    <w:rsid w:val="00135645"/>
    <w:rsid w:val="00146CC3"/>
    <w:rsid w:val="00170686"/>
    <w:rsid w:val="001C5731"/>
    <w:rsid w:val="001D160C"/>
    <w:rsid w:val="00212C4A"/>
    <w:rsid w:val="00217666"/>
    <w:rsid w:val="002314FE"/>
    <w:rsid w:val="00250BA3"/>
    <w:rsid w:val="002700D8"/>
    <w:rsid w:val="00283AD7"/>
    <w:rsid w:val="00293CA0"/>
    <w:rsid w:val="00294490"/>
    <w:rsid w:val="002B4546"/>
    <w:rsid w:val="002B5F9D"/>
    <w:rsid w:val="002C1C5E"/>
    <w:rsid w:val="002E5736"/>
    <w:rsid w:val="003A7C5E"/>
    <w:rsid w:val="003D0661"/>
    <w:rsid w:val="003D1F15"/>
    <w:rsid w:val="00470654"/>
    <w:rsid w:val="00490CD3"/>
    <w:rsid w:val="00490DE0"/>
    <w:rsid w:val="00564BEF"/>
    <w:rsid w:val="005A7A23"/>
    <w:rsid w:val="005D22FF"/>
    <w:rsid w:val="005E6F77"/>
    <w:rsid w:val="00680427"/>
    <w:rsid w:val="00696909"/>
    <w:rsid w:val="006B2943"/>
    <w:rsid w:val="007003B6"/>
    <w:rsid w:val="007144E3"/>
    <w:rsid w:val="00776527"/>
    <w:rsid w:val="00785564"/>
    <w:rsid w:val="007E1C64"/>
    <w:rsid w:val="00802EEF"/>
    <w:rsid w:val="008810D4"/>
    <w:rsid w:val="008B2C76"/>
    <w:rsid w:val="008E2FC4"/>
    <w:rsid w:val="008F7995"/>
    <w:rsid w:val="00905C02"/>
    <w:rsid w:val="00930D98"/>
    <w:rsid w:val="00997CAC"/>
    <w:rsid w:val="009A4117"/>
    <w:rsid w:val="009C0186"/>
    <w:rsid w:val="009C74A2"/>
    <w:rsid w:val="00A50FE6"/>
    <w:rsid w:val="00AB6B7A"/>
    <w:rsid w:val="00AC632A"/>
    <w:rsid w:val="00AD4A1F"/>
    <w:rsid w:val="00B400FB"/>
    <w:rsid w:val="00B4126E"/>
    <w:rsid w:val="00B85D48"/>
    <w:rsid w:val="00C13D42"/>
    <w:rsid w:val="00C4571B"/>
    <w:rsid w:val="00C85B82"/>
    <w:rsid w:val="00CA4BA7"/>
    <w:rsid w:val="00CB00F8"/>
    <w:rsid w:val="00CB587E"/>
    <w:rsid w:val="00D13D57"/>
    <w:rsid w:val="00D373D2"/>
    <w:rsid w:val="00D715A0"/>
    <w:rsid w:val="00DA3180"/>
    <w:rsid w:val="00DB0253"/>
    <w:rsid w:val="00E01E83"/>
    <w:rsid w:val="00E657C7"/>
    <w:rsid w:val="00E728FF"/>
    <w:rsid w:val="00F11D1E"/>
    <w:rsid w:val="00FB5F3C"/>
    <w:rsid w:val="00FE3650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657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FC4"/>
  </w:style>
  <w:style w:type="paragraph" w:styleId="a6">
    <w:name w:val="footer"/>
    <w:basedOn w:val="a"/>
    <w:link w:val="a7"/>
    <w:uiPriority w:val="99"/>
    <w:unhideWhenUsed/>
    <w:rsid w:val="008E2F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2686-3A8C-460C-B710-3DBD776F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182</Pages>
  <Words>38410</Words>
  <Characters>218938</Characters>
  <Application>Microsoft Office Word</Application>
  <DocSecurity>0</DocSecurity>
  <Lines>1824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256835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27</cp:revision>
  <dcterms:created xsi:type="dcterms:W3CDTF">2022-02-16T13:09:00Z</dcterms:created>
  <dcterms:modified xsi:type="dcterms:W3CDTF">2022-04-14T06:51:00Z</dcterms:modified>
</cp:coreProperties>
</file>