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4A" w:rsidRDefault="00A83CB5" w:rsidP="0019704A">
      <w:pPr>
        <w:spacing w:line="240" w:lineRule="auto"/>
        <w:ind w:left="6237"/>
        <w:contextualSpacing/>
        <w:rPr>
          <w:rFonts w:ascii="Times New Roman" w:eastAsia="Times New Roman" w:hAnsi="Times New Roman" w:cs="Times New Roman"/>
          <w:sz w:val="28"/>
          <w:szCs w:val="28"/>
        </w:rPr>
      </w:pPr>
      <w:bookmarkStart w:id="0" w:name="_GoBack"/>
      <w:bookmarkEnd w:id="0"/>
      <w:r w:rsidRPr="00A83CB5">
        <w:rPr>
          <w:rFonts w:ascii="Times New Roman" w:eastAsia="Times New Roman" w:hAnsi="Times New Roman" w:cs="Times New Roman"/>
          <w:sz w:val="28"/>
          <w:szCs w:val="28"/>
        </w:rPr>
        <w:t xml:space="preserve">Утвержден </w:t>
      </w:r>
    </w:p>
    <w:p w:rsidR="0019704A" w:rsidRDefault="00A83CB5" w:rsidP="0019704A">
      <w:pPr>
        <w:spacing w:line="240" w:lineRule="auto"/>
        <w:ind w:left="6237"/>
        <w:contextualSpacing/>
        <w:rPr>
          <w:rFonts w:ascii="Times New Roman" w:eastAsia="Times New Roman" w:hAnsi="Times New Roman" w:cs="Times New Roman"/>
          <w:sz w:val="28"/>
          <w:szCs w:val="28"/>
        </w:rPr>
      </w:pPr>
      <w:r w:rsidRPr="00A83CB5">
        <w:rPr>
          <w:rFonts w:ascii="Times New Roman" w:eastAsia="Times New Roman" w:hAnsi="Times New Roman" w:cs="Times New Roman"/>
          <w:sz w:val="28"/>
          <w:szCs w:val="28"/>
        </w:rPr>
        <w:t xml:space="preserve">постановлением Правительства </w:t>
      </w:r>
    </w:p>
    <w:p w:rsidR="00A83CB5" w:rsidRPr="00A83CB5" w:rsidRDefault="00A83CB5" w:rsidP="0019704A">
      <w:pPr>
        <w:spacing w:line="240" w:lineRule="auto"/>
        <w:ind w:left="6237"/>
        <w:contextualSpacing/>
        <w:rPr>
          <w:rFonts w:ascii="Times New Roman" w:hAnsi="Times New Roman" w:cs="Times New Roman"/>
          <w:sz w:val="28"/>
          <w:szCs w:val="28"/>
        </w:rPr>
      </w:pPr>
      <w:r w:rsidRPr="00A83CB5">
        <w:rPr>
          <w:rFonts w:ascii="Times New Roman" w:eastAsia="Times New Roman" w:hAnsi="Times New Roman" w:cs="Times New Roman"/>
          <w:sz w:val="28"/>
          <w:szCs w:val="28"/>
        </w:rPr>
        <w:t>Ярославской области от 22.03.2021 № 128-п</w:t>
      </w:r>
    </w:p>
    <w:p w:rsidR="00A83CB5" w:rsidRPr="00A83CB5" w:rsidRDefault="00A83CB5" w:rsidP="0019704A">
      <w:pPr>
        <w:pStyle w:val="ConsPlusTitle"/>
        <w:contextualSpacing/>
        <w:jc w:val="center"/>
        <w:rPr>
          <w:rFonts w:ascii="Times New Roman" w:hAnsi="Times New Roman" w:cs="Times New Roman"/>
          <w:sz w:val="28"/>
          <w:szCs w:val="28"/>
        </w:rPr>
      </w:pPr>
    </w:p>
    <w:p w:rsidR="00561FF4" w:rsidRPr="00A83CB5" w:rsidRDefault="0019704A" w:rsidP="0019704A">
      <w:pPr>
        <w:pStyle w:val="ConsPlusTitle"/>
        <w:contextualSpacing/>
        <w:jc w:val="center"/>
        <w:rPr>
          <w:rFonts w:ascii="Times New Roman" w:hAnsi="Times New Roman" w:cs="Times New Roman"/>
          <w:sz w:val="28"/>
          <w:szCs w:val="28"/>
        </w:rPr>
      </w:pPr>
      <w:r w:rsidRPr="00A83CB5">
        <w:rPr>
          <w:rFonts w:ascii="Times New Roman" w:hAnsi="Times New Roman" w:cs="Times New Roman"/>
          <w:sz w:val="28"/>
          <w:szCs w:val="28"/>
        </w:rPr>
        <w:t>ПОРЯДОК</w:t>
      </w:r>
    </w:p>
    <w:p w:rsidR="00561FF4" w:rsidRPr="00A83CB5" w:rsidRDefault="0019704A" w:rsidP="0019704A">
      <w:pPr>
        <w:pStyle w:val="ConsPlusTitle"/>
        <w:contextualSpacing/>
        <w:jc w:val="center"/>
        <w:rPr>
          <w:rFonts w:ascii="Times New Roman" w:hAnsi="Times New Roman" w:cs="Times New Roman"/>
          <w:sz w:val="28"/>
          <w:szCs w:val="28"/>
        </w:rPr>
      </w:pPr>
      <w:r w:rsidRPr="00A83CB5">
        <w:rPr>
          <w:rFonts w:ascii="Times New Roman" w:hAnsi="Times New Roman" w:cs="Times New Roman"/>
          <w:sz w:val="28"/>
          <w:szCs w:val="28"/>
        </w:rPr>
        <w:t>ПРЕДОСТАВЛЕНИЯ И РАСПРЕДЕЛЕНИЯ СУБСИДИИ НА ОПЛАТУ СТОИМОСТИ</w:t>
      </w:r>
      <w:r w:rsidR="00F121F2">
        <w:rPr>
          <w:rFonts w:ascii="Times New Roman" w:hAnsi="Times New Roman" w:cs="Times New Roman"/>
          <w:sz w:val="28"/>
          <w:szCs w:val="28"/>
        </w:rPr>
        <w:t xml:space="preserve"> </w:t>
      </w:r>
      <w:r w:rsidRPr="00A83CB5">
        <w:rPr>
          <w:rFonts w:ascii="Times New Roman" w:hAnsi="Times New Roman" w:cs="Times New Roman"/>
          <w:sz w:val="28"/>
          <w:szCs w:val="28"/>
        </w:rPr>
        <w:t>НАБОРА ПРОДУКТОВ ПИТАНИЯ В ЛАГЕРЯХ С ДНЕВНОЙ ФОРМОЙ</w:t>
      </w:r>
      <w:r>
        <w:rPr>
          <w:rFonts w:ascii="Times New Roman" w:hAnsi="Times New Roman" w:cs="Times New Roman"/>
          <w:sz w:val="28"/>
          <w:szCs w:val="28"/>
        </w:rPr>
        <w:t xml:space="preserve"> </w:t>
      </w:r>
      <w:r w:rsidRPr="00A83CB5">
        <w:rPr>
          <w:rFonts w:ascii="Times New Roman" w:hAnsi="Times New Roman" w:cs="Times New Roman"/>
          <w:sz w:val="28"/>
          <w:szCs w:val="28"/>
        </w:rPr>
        <w:t>ПРЕБЫВАНИЯ ДЕТЕЙ, РАСПОЛОЖЕННЫХ НА ТЕРРИТОРИИ</w:t>
      </w:r>
    </w:p>
    <w:p w:rsidR="00561FF4" w:rsidRPr="00A83CB5" w:rsidRDefault="0019704A" w:rsidP="0019704A">
      <w:pPr>
        <w:pStyle w:val="ConsPlusTitle"/>
        <w:contextualSpacing/>
        <w:jc w:val="center"/>
        <w:rPr>
          <w:rFonts w:ascii="Times New Roman" w:hAnsi="Times New Roman" w:cs="Times New Roman"/>
          <w:sz w:val="28"/>
          <w:szCs w:val="28"/>
        </w:rPr>
      </w:pPr>
      <w:r w:rsidRPr="00A83CB5">
        <w:rPr>
          <w:rFonts w:ascii="Times New Roman" w:hAnsi="Times New Roman" w:cs="Times New Roman"/>
          <w:sz w:val="28"/>
          <w:szCs w:val="28"/>
        </w:rPr>
        <w:t>ЯРОСЛАВСКОЙ ОБЛАСТИ</w:t>
      </w:r>
    </w:p>
    <w:p w:rsidR="00561FF4" w:rsidRPr="00A83CB5" w:rsidRDefault="00561FF4" w:rsidP="0019704A">
      <w:pPr>
        <w:pStyle w:val="ConsPlusNormal"/>
        <w:contextualSpacing/>
        <w:jc w:val="both"/>
        <w:outlineLvl w:val="0"/>
        <w:rPr>
          <w:rFonts w:ascii="Times New Roman" w:hAnsi="Times New Roman" w:cs="Times New Roman"/>
          <w:sz w:val="28"/>
          <w:szCs w:val="28"/>
        </w:rPr>
      </w:pPr>
    </w:p>
    <w:p w:rsidR="00561FF4" w:rsidRPr="00A83CB5" w:rsidRDefault="00561FF4" w:rsidP="0019704A">
      <w:pPr>
        <w:pStyle w:val="ConsPlusNormal"/>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 Порядок предоставления и распределения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 Порядок), определяет механизм и условия предоставления и распределения из областного бюджета муниципальным районам (городским округам) области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 субсидия), в рамках задачи по обеспечению отдыха и оздоровления детей на территории Ярославской области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(далее - задача по обеспечению отдыха и оздоровления детей), порядок расходования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2. Субсидия предоставляется муниципальным районам (городским округам) области в целях софинансирования расходов муниципального района (городского округа) области на оплату части стоимости набора продуктов питания в лагерях с дневной формой пребывания детей, расположенных на территории Ярославской области (далее - лагеря), организованных муниципальными образовательными организациями муниципальных районов и городских округов области, осуществляющими организацию отдыха и оздоровления детей в каникулярное время.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3. Субсидия предоставляется в целях обеспечения отдыха детей, проживающих на территории Ярославской области, за исключением детей, относящихся к категории получателей мер социальной поддержки, предоставляемых в соответствии с </w:t>
      </w:r>
      <w:hyperlink r:id="rId8" w:history="1">
        <w:r w:rsidRPr="00A83CB5">
          <w:rPr>
            <w:rFonts w:ascii="Times New Roman" w:hAnsi="Times New Roman" w:cs="Times New Roman"/>
            <w:sz w:val="28"/>
            <w:szCs w:val="28"/>
          </w:rPr>
          <w:t>частью 2 статьи 60</w:t>
        </w:r>
      </w:hyperlink>
      <w:r w:rsidRPr="00A83CB5">
        <w:rPr>
          <w:rFonts w:ascii="Times New Roman" w:hAnsi="Times New Roman" w:cs="Times New Roman"/>
          <w:sz w:val="28"/>
          <w:szCs w:val="28"/>
        </w:rPr>
        <w:t xml:space="preserve"> Закона Ярославской области от 19 декабря 2008 г. N 65-з "Социальный кодекс Ярославской области".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 Условиями предоставления и расходования субсидии являются: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4.1. Наличие муниципальных программ, на софинансирование мероприятий которых предоставляются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4.2. Наличие в местных бюджетах ассигнований за счет средств местных </w:t>
      </w:r>
      <w:r w:rsidRPr="00A83CB5">
        <w:rPr>
          <w:rFonts w:ascii="Times New Roman" w:hAnsi="Times New Roman" w:cs="Times New Roman"/>
          <w:sz w:val="28"/>
          <w:szCs w:val="28"/>
        </w:rPr>
        <w:lastRenderedPageBreak/>
        <w:t>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на реализацию задачи по организации и обеспечению отдыха и оздоровления детей.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4.3. Наличие нормативного акта муниципального образования области, утверждающего порядок оплаты пребывания детей в лагерях, создаваемых на базе муниципальных организаций.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4.4. Наличие подписанного с муниципальным образованием области </w:t>
      </w:r>
      <w:hyperlink r:id="rId9" w:history="1">
        <w:r w:rsidRPr="00A83CB5">
          <w:rPr>
            <w:rFonts w:ascii="Times New Roman" w:hAnsi="Times New Roman" w:cs="Times New Roman"/>
            <w:sz w:val="28"/>
            <w:szCs w:val="28"/>
          </w:rPr>
          <w:t>соглашения</w:t>
        </w:r>
      </w:hyperlink>
      <w:r w:rsidRPr="00A83CB5">
        <w:rPr>
          <w:rFonts w:ascii="Times New Roman" w:hAnsi="Times New Roman" w:cs="Times New Roman"/>
          <w:sz w:val="28"/>
          <w:szCs w:val="28"/>
        </w:rPr>
        <w:t xml:space="preserve">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4.5. Соблюдение целевых направлений расходования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4.6. Соблюдение уровня софинансирования из местного бюджета.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4.7. Выполнение требований к результативности и эффективности использования субсидии, установленных Порядком для муниципальных районов (городских округов) области.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4.8. Выполнение требований к срокам, порядку и формам представления отчетности об использовании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4.9. Установление уровня софинансирования соответствующего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не более 90 процентов. В соответствии с </w:t>
      </w:r>
      <w:hyperlink r:id="rId10" w:history="1">
        <w:r w:rsidRPr="00A83CB5">
          <w:rPr>
            <w:rFonts w:ascii="Times New Roman" w:hAnsi="Times New Roman" w:cs="Times New Roman"/>
            <w:sz w:val="28"/>
            <w:szCs w:val="28"/>
          </w:rPr>
          <w:t>пунктом 3 статьи 12.1</w:t>
        </w:r>
      </w:hyperlink>
      <w:r w:rsidRPr="00A83CB5">
        <w:rPr>
          <w:rFonts w:ascii="Times New Roman" w:hAnsi="Times New Roman" w:cs="Times New Roman"/>
          <w:sz w:val="28"/>
          <w:szCs w:val="28"/>
        </w:rPr>
        <w:t xml:space="preserve">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относится к полномочиям органов местного самоуправления.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Средства бюджета муниципального образования области, предусмотренные на софинансирование расходного обязательства, направляются на оплату стоимости наборов продуктов питания.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4.10.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5. Для заключения соглашения муниципальное образование области должно представить следующие документы:</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 выписка из решения о местном бюджете (сводной бюджетной росписи) </w:t>
      </w:r>
      <w:r w:rsidRPr="00A83CB5">
        <w:rPr>
          <w:rFonts w:ascii="Times New Roman" w:hAnsi="Times New Roman" w:cs="Times New Roman"/>
          <w:sz w:val="28"/>
          <w:szCs w:val="28"/>
        </w:rPr>
        <w:lastRenderedPageBreak/>
        <w:t>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копия акта, определяющего порядок оплаты пребывания детей в лагерях, созданных на базе муниципальных организаций.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6. Критерием отбора муниципальных образований области для предоставления субсидии является наличие лагерей, учредителями которых являются муниципальные районы и городские округа области.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7. При определении объема субсидии, предоставляемой муниципальным районам (городским округам) области, учитывается численность детей, нуждающихся в отдыхе в лагерях, расположенных на территории муниципальных районов и городских округов области.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8. Размер субсидии, предоставляемой за счет средств областного бюджета (S), рассчитывается по формуле:</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S = N x С x D x 0,9,</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где: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N - прогнозируемая численность детей, нуждающихся в отдыхе в лагере;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С - сумма средств бюджета Ярославской области, равная 50 процентам стоимости набора продуктов питания в лагерях, устанавливаемой постановлением Правительства области;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D - продолжительность смены;</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0,9 - размер уровня софинансирования расходного обязательства муниципального образования области по осуществлению мероприятий, необходимых для реализации задачи по обеспечению отдыха и оздоровления детей, за счет предоставляемой из областного бюджета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9. Оплата стоимости наборов продуктов питания осуществляется за счет средств областного бюджета, местных бюджетов и средств родителей (законных представителей) обучающихся или других граждан (организаций).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10. Расходы, связанные с наценкой на сырье, используемое для приготовления собственной продукции при организации питания в лагерях, не могут производиться за счет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11. Распределение субсидии между бюджетами муниципальных районов (городских округов) области утверждается законом Ярославской области об областном бюджете на соответствующий финансовый год и на плановый период.</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12. В случае образования экономии в результате заключения контрактов (договоров) на поставку товаров, выполнение работ, оказание услуг для муниципальных нужд за счет субсидии, предоставленной из областного бюджета, сэкономленные средства подлежат возврату в установленном порядке в текущем финансовом году.</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lastRenderedPageBreak/>
        <w:t>В случае уменьшения в результате экономии по итогам проведения закупок товаров (работ, услуг) для муниципальных нужд суммы предоставляемой муниципальным образованиям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13. Субсидия, предоставляемая из областного бюджета, подлежит возврату в случае несоблюдения уровня софинансирования расходного обязательства в размере не менее 10 процентов расходного обязательства.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В соответствии с </w:t>
      </w:r>
      <w:hyperlink r:id="rId11" w:history="1">
        <w:r w:rsidRPr="00A83CB5">
          <w:rPr>
            <w:rFonts w:ascii="Times New Roman" w:hAnsi="Times New Roman" w:cs="Times New Roman"/>
            <w:sz w:val="28"/>
            <w:szCs w:val="28"/>
          </w:rPr>
          <w:t>пунктом 5.2 раздела 5</w:t>
        </w:r>
      </w:hyperlink>
      <w:r w:rsidRPr="00A83CB5">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сумма субсидии, подлежащая возврату в случае несоблюдения уровня софинансирования расходного обязательства (S</w:t>
      </w:r>
      <w:r w:rsidRPr="00A83CB5">
        <w:rPr>
          <w:rFonts w:ascii="Times New Roman" w:hAnsi="Times New Roman" w:cs="Times New Roman"/>
          <w:sz w:val="28"/>
          <w:szCs w:val="28"/>
          <w:vertAlign w:val="subscript"/>
        </w:rPr>
        <w:t>сокр</w:t>
      </w:r>
      <w:r w:rsidRPr="00A83CB5">
        <w:rPr>
          <w:rFonts w:ascii="Times New Roman" w:hAnsi="Times New Roman" w:cs="Times New Roman"/>
          <w:sz w:val="28"/>
          <w:szCs w:val="28"/>
        </w:rPr>
        <w:t>), рассчитывается по формуле:</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S</w:t>
      </w:r>
      <w:r w:rsidRPr="00A83CB5">
        <w:rPr>
          <w:rFonts w:ascii="Times New Roman" w:hAnsi="Times New Roman" w:cs="Times New Roman"/>
          <w:sz w:val="28"/>
          <w:szCs w:val="28"/>
          <w:vertAlign w:val="subscript"/>
        </w:rPr>
        <w:t>сокр.</w:t>
      </w:r>
      <w:r w:rsidRPr="00A83CB5">
        <w:rPr>
          <w:rFonts w:ascii="Times New Roman" w:hAnsi="Times New Roman" w:cs="Times New Roman"/>
          <w:sz w:val="28"/>
          <w:szCs w:val="28"/>
        </w:rPr>
        <w:t xml:space="preserve"> = S</w:t>
      </w:r>
      <w:r w:rsidRPr="00A83CB5">
        <w:rPr>
          <w:rFonts w:ascii="Times New Roman" w:hAnsi="Times New Roman" w:cs="Times New Roman"/>
          <w:sz w:val="28"/>
          <w:szCs w:val="28"/>
          <w:vertAlign w:val="subscript"/>
        </w:rPr>
        <w:t>обл.</w:t>
      </w:r>
      <w:r w:rsidRPr="00A83CB5">
        <w:rPr>
          <w:rFonts w:ascii="Times New Roman" w:hAnsi="Times New Roman" w:cs="Times New Roman"/>
          <w:sz w:val="28"/>
          <w:szCs w:val="28"/>
        </w:rPr>
        <w:t xml:space="preserve"> - S</w:t>
      </w:r>
      <w:r w:rsidRPr="00A83CB5">
        <w:rPr>
          <w:rFonts w:ascii="Times New Roman" w:hAnsi="Times New Roman" w:cs="Times New Roman"/>
          <w:sz w:val="28"/>
          <w:szCs w:val="28"/>
          <w:vertAlign w:val="subscript"/>
        </w:rPr>
        <w:t>к</w:t>
      </w:r>
      <w:r w:rsidRPr="00A83CB5">
        <w:rPr>
          <w:rFonts w:ascii="Times New Roman" w:hAnsi="Times New Roman" w:cs="Times New Roman"/>
          <w:sz w:val="28"/>
          <w:szCs w:val="28"/>
        </w:rPr>
        <w:t xml:space="preserve"> x 0,9,</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где: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S</w:t>
      </w:r>
      <w:r w:rsidRPr="00A83CB5">
        <w:rPr>
          <w:rFonts w:ascii="Times New Roman" w:hAnsi="Times New Roman" w:cs="Times New Roman"/>
          <w:sz w:val="28"/>
          <w:szCs w:val="28"/>
          <w:vertAlign w:val="subscript"/>
        </w:rPr>
        <w:t>обл.</w:t>
      </w:r>
      <w:r w:rsidRPr="00A83CB5">
        <w:rPr>
          <w:rFonts w:ascii="Times New Roman" w:hAnsi="Times New Roman" w:cs="Times New Roman"/>
          <w:sz w:val="28"/>
          <w:szCs w:val="28"/>
        </w:rPr>
        <w:t xml:space="preserve"> - размер субсидии, предоставленной для софинансирования расходного обязательства муниципального образования области, по состоянию на 31 декабря года предоставления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S</w:t>
      </w:r>
      <w:r w:rsidRPr="00A83CB5">
        <w:rPr>
          <w:rFonts w:ascii="Times New Roman" w:hAnsi="Times New Roman" w:cs="Times New Roman"/>
          <w:sz w:val="28"/>
          <w:szCs w:val="28"/>
          <w:vertAlign w:val="subscript"/>
        </w:rPr>
        <w:t>к</w:t>
      </w:r>
      <w:r w:rsidRPr="00A83CB5">
        <w:rPr>
          <w:rFonts w:ascii="Times New Roman" w:hAnsi="Times New Roman" w:cs="Times New Roman"/>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31 декабря года предоставления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0,9 - коэффициент,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w:t>
      </w:r>
      <w:r w:rsidRPr="00A83CB5">
        <w:rPr>
          <w:rFonts w:ascii="Times New Roman" w:hAnsi="Times New Roman" w:cs="Times New Roman"/>
          <w:sz w:val="28"/>
          <w:szCs w:val="28"/>
        </w:rPr>
        <w:lastRenderedPageBreak/>
        <w:t>средств местного бюджета в доход областного бюджета в срок до 01 апреля текущего финансового года.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В случае неперечисления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Средства, направленные из местного бюджета в предшествующем году на софинансирование субсидии, подлежат зачету при соблюдении установленного уровня софинансирования на год образования кредиторской задолженности.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14. Процедура предоставления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14.1. Уполномоченные органы по организации и обеспечению отдыха и оздоровления детей муниципальных районов (городских округов) области (далее - уполномоченные органы) представляют </w:t>
      </w:r>
      <w:hyperlink r:id="rId12" w:history="1">
        <w:r w:rsidRPr="00A83CB5">
          <w:rPr>
            <w:rFonts w:ascii="Times New Roman" w:hAnsi="Times New Roman" w:cs="Times New Roman"/>
            <w:sz w:val="28"/>
            <w:szCs w:val="28"/>
          </w:rPr>
          <w:t>заявки</w:t>
        </w:r>
      </w:hyperlink>
      <w:r w:rsidRPr="00A83CB5">
        <w:rPr>
          <w:rFonts w:ascii="Times New Roman" w:hAnsi="Times New Roman" w:cs="Times New Roman"/>
          <w:sz w:val="28"/>
          <w:szCs w:val="28"/>
        </w:rPr>
        <w:t xml:space="preserve"> на предоставление субсидии по форме согласно приложению к Порядку в управление по социальной и демографической политике Правительства области ежеквартально до 10 числа месяца, предшествующего началу квартала.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14.2. Управление по социальной и демографической политике Правительства области ежеквартально (с ежемесячной разбивкой) представляет в финансовое управление Правительства области для включения в кассовый план исполнения областного бюджета на соответствующий период заявку на предоставление муниципальным районам и городским округам области субсидии в пределах объемов, предусмотренных законом Ярославской области об областном бюджете на соответствующий финансовый год, с распределением средств по видам мероприятий, необходимых для реализации задачи по обеспечению отдыха и оздоровления детей: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на I квартал - в течение пяти дней после получения показателей сводной бюджетной росписи на очередной год;</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на II квартал - не позднее 20 марта;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на III квартал - не позднее 20 июня;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на IV квартал - не позднее 20 сентября.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14.3.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bookmarkStart w:id="1" w:name="P61"/>
      <w:bookmarkEnd w:id="1"/>
      <w:r w:rsidRPr="00A83CB5">
        <w:rPr>
          <w:rFonts w:ascii="Times New Roman" w:hAnsi="Times New Roman" w:cs="Times New Roman"/>
          <w:sz w:val="28"/>
          <w:szCs w:val="28"/>
        </w:rPr>
        <w:t xml:space="preserve">14.4. Уполномоченные органы направляют </w:t>
      </w:r>
      <w:hyperlink r:id="rId13" w:history="1">
        <w:r w:rsidRPr="00A83CB5">
          <w:rPr>
            <w:rFonts w:ascii="Times New Roman" w:hAnsi="Times New Roman" w:cs="Times New Roman"/>
            <w:sz w:val="28"/>
            <w:szCs w:val="28"/>
          </w:rPr>
          <w:t>отчеты</w:t>
        </w:r>
      </w:hyperlink>
      <w:r w:rsidRPr="00A83CB5">
        <w:rPr>
          <w:rFonts w:ascii="Times New Roman" w:hAnsi="Times New Roman" w:cs="Times New Roman"/>
          <w:sz w:val="28"/>
          <w:szCs w:val="28"/>
        </w:rPr>
        <w:t xml:space="preserve">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w:t>
      </w:r>
      <w:r w:rsidRPr="00A83CB5">
        <w:rPr>
          <w:rFonts w:ascii="Times New Roman" w:hAnsi="Times New Roman" w:cs="Times New Roman"/>
          <w:sz w:val="28"/>
          <w:szCs w:val="28"/>
        </w:rPr>
        <w:lastRenderedPageBreak/>
        <w:t>областного бюджета бюджету муниципального образования области", ежеквартально до 10 числа месяца, следующего за отчетным периодом, годовые отчеты - до 20 января года, следующего за отчетным.</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bookmarkStart w:id="2" w:name="P62"/>
      <w:bookmarkEnd w:id="2"/>
      <w:r w:rsidRPr="00A83CB5">
        <w:rPr>
          <w:rFonts w:ascii="Times New Roman" w:hAnsi="Times New Roman" w:cs="Times New Roman"/>
          <w:sz w:val="28"/>
          <w:szCs w:val="28"/>
        </w:rPr>
        <w:t xml:space="preserve">14.5. Уполномоченные органы направляют </w:t>
      </w:r>
      <w:hyperlink r:id="rId14" w:history="1">
        <w:r w:rsidRPr="00A83CB5">
          <w:rPr>
            <w:rFonts w:ascii="Times New Roman" w:hAnsi="Times New Roman" w:cs="Times New Roman"/>
            <w:sz w:val="28"/>
            <w:szCs w:val="28"/>
          </w:rPr>
          <w:t>отчеты</w:t>
        </w:r>
      </w:hyperlink>
      <w:r w:rsidRPr="00A83CB5">
        <w:rPr>
          <w:rFonts w:ascii="Times New Roman" w:hAnsi="Times New Roman" w:cs="Times New Roman"/>
          <w:sz w:val="28"/>
          <w:szCs w:val="28"/>
        </w:rPr>
        <w:t xml:space="preserve">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14.6. Уполномоченные органы направляют </w:t>
      </w:r>
      <w:hyperlink r:id="rId15" w:history="1">
        <w:r w:rsidRPr="00A83CB5">
          <w:rPr>
            <w:rFonts w:ascii="Times New Roman" w:hAnsi="Times New Roman" w:cs="Times New Roman"/>
            <w:sz w:val="28"/>
            <w:szCs w:val="28"/>
          </w:rPr>
          <w:t>информацию</w:t>
        </w:r>
      </w:hyperlink>
      <w:r w:rsidRPr="00A83CB5">
        <w:rPr>
          <w:rFonts w:ascii="Times New Roman" w:hAnsi="Times New Roman" w:cs="Times New Roman"/>
          <w:sz w:val="28"/>
          <w:szCs w:val="28"/>
        </w:rPr>
        <w:t xml:space="preserve"> об экономии расходов на предоставление субсидий местным бюджетам, выделенных из областного бюджета, и средств местных бюджетов в рамках софинансирования полномочий органов местного самоуправления муниципальных образований области, образовавшейся в результате заключения контрактов (договоров), по форме согласно приложению 2 к постановлению Правительства области от 26.02.2015 N 181-п "Об оптимизации расходов областного бюджета" не позднее 03 числа месяца, следующего за отчетным.</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14.7. Администраторы доходов бюджетов муниципальных районов и городских округов области направляют в финансовое управление Правительства области отчет об использовании межбюджетных трансфертов из областного бюджета муниципальными образованиями (форма 0503324 Обл) ежеквартально до 10 числа месяца, следующего за отчетным периодом.</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15. Заявки, отчеты и информация, заверенные подписями руководителя уполномоченного органа и руководителя финансового органа муниципального района (городского округа) области, представляются в электронном виде и на бумажном носителе.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16.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районов (городских округов) области и уполномоченные органы.</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17. Контроль за целевым использованием субсидии осуществляется путем анализа отчетов, представленных в соответствии с </w:t>
      </w:r>
      <w:hyperlink w:anchor="P61" w:history="1">
        <w:r w:rsidRPr="00A83CB5">
          <w:rPr>
            <w:rFonts w:ascii="Times New Roman" w:hAnsi="Times New Roman" w:cs="Times New Roman"/>
            <w:sz w:val="28"/>
            <w:szCs w:val="28"/>
          </w:rPr>
          <w:t>подпунктом 14.4 пункта 14</w:t>
        </w:r>
      </w:hyperlink>
      <w:r w:rsidRPr="00A83CB5">
        <w:rPr>
          <w:rFonts w:ascii="Times New Roman" w:hAnsi="Times New Roman" w:cs="Times New Roman"/>
          <w:sz w:val="28"/>
          <w:szCs w:val="28"/>
        </w:rPr>
        <w:t xml:space="preserve"> Порядка, без представления первичных учетных документов.</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18. Эффективность и результативность предоставления субсидии оцениваются ответственным исполнителем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на основании отчетов, указанных в </w:t>
      </w:r>
      <w:hyperlink w:anchor="P62" w:history="1">
        <w:r w:rsidRPr="00A83CB5">
          <w:rPr>
            <w:rFonts w:ascii="Times New Roman" w:hAnsi="Times New Roman" w:cs="Times New Roman"/>
            <w:sz w:val="28"/>
            <w:szCs w:val="28"/>
          </w:rPr>
          <w:t>подпункте 14.5 пункта 14</w:t>
        </w:r>
      </w:hyperlink>
      <w:r w:rsidRPr="00A83CB5">
        <w:rPr>
          <w:rFonts w:ascii="Times New Roman" w:hAnsi="Times New Roman" w:cs="Times New Roman"/>
          <w:sz w:val="28"/>
          <w:szCs w:val="28"/>
        </w:rPr>
        <w:t xml:space="preserve"> Порядка, представленных органами местного самоуправления муниципальных образований области за девять месяцев и по итогам текущего финансового года.</w:t>
      </w:r>
    </w:p>
    <w:p w:rsidR="00561FF4"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Показатели результатов использования субсидии и их целевые значения:</w:t>
      </w:r>
    </w:p>
    <w:p w:rsidR="00D95DAE" w:rsidRPr="00A83CB5" w:rsidRDefault="00D95DAE" w:rsidP="0019704A">
      <w:pPr>
        <w:pStyle w:val="ConsPlusNormal"/>
        <w:spacing w:before="220"/>
        <w:ind w:firstLine="540"/>
        <w:contextualSpacing/>
        <w:jc w:val="both"/>
        <w:rPr>
          <w:rFonts w:ascii="Times New Roman" w:hAnsi="Times New Roman" w:cs="Times New Roman"/>
          <w:sz w:val="28"/>
          <w:szCs w:val="28"/>
        </w:rPr>
      </w:pPr>
    </w:p>
    <w:p w:rsidR="00561FF4" w:rsidRPr="00A83CB5" w:rsidRDefault="00561FF4" w:rsidP="0019704A">
      <w:pPr>
        <w:pStyle w:val="ConsPlusNormal"/>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628"/>
        <w:gridCol w:w="956"/>
        <w:gridCol w:w="956"/>
        <w:gridCol w:w="956"/>
        <w:gridCol w:w="956"/>
        <w:gridCol w:w="956"/>
      </w:tblGrid>
      <w:tr w:rsidR="00A83CB5" w:rsidRPr="00A83CB5">
        <w:tc>
          <w:tcPr>
            <w:tcW w:w="624" w:type="dxa"/>
            <w:vMerge w:val="restart"/>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N</w:t>
            </w:r>
          </w:p>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п/п</w:t>
            </w:r>
          </w:p>
        </w:tc>
        <w:tc>
          <w:tcPr>
            <w:tcW w:w="3628" w:type="dxa"/>
            <w:vMerge w:val="restart"/>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Наименование муниципального образования области</w:t>
            </w:r>
          </w:p>
        </w:tc>
        <w:tc>
          <w:tcPr>
            <w:tcW w:w="4780" w:type="dxa"/>
            <w:gridSpan w:val="5"/>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Количество детей, охваченных отдыхом в лагерях с дневной формой пребывания детей, человек</w:t>
            </w:r>
          </w:p>
        </w:tc>
      </w:tr>
      <w:tr w:rsidR="00A83CB5" w:rsidRPr="00A83CB5">
        <w:tc>
          <w:tcPr>
            <w:tcW w:w="624" w:type="dxa"/>
            <w:vMerge/>
          </w:tcPr>
          <w:p w:rsidR="00561FF4" w:rsidRPr="00A83CB5" w:rsidRDefault="00561FF4" w:rsidP="0019704A">
            <w:pPr>
              <w:contextualSpacing/>
              <w:rPr>
                <w:rFonts w:ascii="Times New Roman" w:hAnsi="Times New Roman" w:cs="Times New Roman"/>
                <w:sz w:val="28"/>
                <w:szCs w:val="28"/>
              </w:rPr>
            </w:pPr>
          </w:p>
        </w:tc>
        <w:tc>
          <w:tcPr>
            <w:tcW w:w="3628" w:type="dxa"/>
            <w:vMerge/>
          </w:tcPr>
          <w:p w:rsidR="00561FF4" w:rsidRPr="00A83CB5" w:rsidRDefault="00561FF4" w:rsidP="0019704A">
            <w:pPr>
              <w:contextualSpacing/>
              <w:rPr>
                <w:rFonts w:ascii="Times New Roman" w:hAnsi="Times New Roman" w:cs="Times New Roman"/>
                <w:sz w:val="28"/>
                <w:szCs w:val="28"/>
              </w:rPr>
            </w:pP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2021 год</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2022 год</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2023 год</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2024 год</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2025 год</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w:t>
            </w:r>
          </w:p>
        </w:tc>
        <w:tc>
          <w:tcPr>
            <w:tcW w:w="3628"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Городской округ г. Ярославль</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6009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5288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5288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5288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5288</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Городской округ г. Переславль-Залесский</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804</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771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771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771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771</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Городской округ г. Рыбинск</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1810</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1737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1737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1737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1737</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Рыбинский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229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219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219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219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219</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5</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Ростовский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863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863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863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863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863</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Угличский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441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441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441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441</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441</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Тутаевский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730</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730</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730</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730</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730</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Большесельский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103</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9</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Борисоглебский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153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153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153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153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153</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10</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Брейтовский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73</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Гаврилов-Ямский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459</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Даниловский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359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359</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13</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Любимский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118</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14</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 xml:space="preserve">Мышкинский </w:t>
            </w:r>
            <w:r w:rsidRPr="00A83CB5">
              <w:rPr>
                <w:rFonts w:ascii="Times New Roman" w:hAnsi="Times New Roman" w:cs="Times New Roman"/>
                <w:sz w:val="28"/>
                <w:szCs w:val="28"/>
              </w:rPr>
              <w:lastRenderedPageBreak/>
              <w:t>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lastRenderedPageBreak/>
              <w:t>169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169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169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169</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169</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lastRenderedPageBreak/>
              <w:t>15</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Некоузский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126</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16</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Некрасовский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196</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196</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17</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Первомайский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47</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47</w:t>
            </w:r>
          </w:p>
        </w:tc>
      </w:tr>
      <w:tr w:rsidR="00A83CB5"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18</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Пошехонский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88</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88</w:t>
            </w:r>
          </w:p>
        </w:tc>
      </w:tr>
      <w:tr w:rsidR="00561FF4" w:rsidRPr="00A83CB5">
        <w:tc>
          <w:tcPr>
            <w:tcW w:w="624"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19</w:t>
            </w:r>
          </w:p>
        </w:tc>
        <w:tc>
          <w:tcPr>
            <w:tcW w:w="3628" w:type="dxa"/>
          </w:tcPr>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Ярославский муниципальный район</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645</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645</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645</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645</w:t>
            </w:r>
          </w:p>
        </w:tc>
        <w:tc>
          <w:tcPr>
            <w:tcW w:w="956" w:type="dxa"/>
          </w:tcPr>
          <w:p w:rsidR="00561FF4" w:rsidRPr="00A83CB5" w:rsidRDefault="00561FF4" w:rsidP="0019704A">
            <w:pPr>
              <w:pStyle w:val="ConsPlusNormal"/>
              <w:contextualSpacing/>
              <w:jc w:val="center"/>
              <w:rPr>
                <w:rFonts w:ascii="Times New Roman" w:hAnsi="Times New Roman" w:cs="Times New Roman"/>
                <w:sz w:val="28"/>
                <w:szCs w:val="28"/>
              </w:rPr>
            </w:pPr>
            <w:r w:rsidRPr="00A83CB5">
              <w:rPr>
                <w:rFonts w:ascii="Times New Roman" w:hAnsi="Times New Roman" w:cs="Times New Roman"/>
                <w:sz w:val="28"/>
                <w:szCs w:val="28"/>
              </w:rPr>
              <w:t>645</w:t>
            </w:r>
          </w:p>
        </w:tc>
      </w:tr>
    </w:tbl>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Результативность использования субсидии (R') рассчитывается по формуле:</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A07C85" w:rsidP="0019704A">
      <w:pPr>
        <w:pStyle w:val="ConsPlusNormal"/>
        <w:contextualSpacing/>
        <w:jc w:val="center"/>
        <w:rPr>
          <w:rFonts w:ascii="Times New Roman" w:hAnsi="Times New Roman" w:cs="Times New Roman"/>
          <w:sz w:val="28"/>
          <w:szCs w:val="28"/>
        </w:rPr>
      </w:pPr>
      <w:r>
        <w:rPr>
          <w:rFonts w:ascii="Times New Roman" w:hAnsi="Times New Roman" w:cs="Times New Roman"/>
          <w:noProof/>
          <w:position w:val="-26"/>
          <w:sz w:val="28"/>
          <w:szCs w:val="28"/>
        </w:rPr>
        <w:drawing>
          <wp:inline distT="0" distB="0" distL="0" distR="0">
            <wp:extent cx="1552575" cy="476250"/>
            <wp:effectExtent l="0" t="0" r="0" b="0"/>
            <wp:docPr id="1" name="Рисунок 1" descr="base_23638_127216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27216_32772"/>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inline>
        </w:drawing>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где: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x</w:t>
      </w:r>
      <w:r w:rsidRPr="00A83CB5">
        <w:rPr>
          <w:rFonts w:ascii="Times New Roman" w:hAnsi="Times New Roman" w:cs="Times New Roman"/>
          <w:sz w:val="28"/>
          <w:szCs w:val="28"/>
          <w:vertAlign w:val="subscript"/>
        </w:rPr>
        <w:t>i тек.</w:t>
      </w:r>
      <w:r w:rsidRPr="00A83CB5">
        <w:rPr>
          <w:rFonts w:ascii="Times New Roman" w:hAnsi="Times New Roman" w:cs="Times New Roman"/>
          <w:sz w:val="28"/>
          <w:szCs w:val="28"/>
        </w:rPr>
        <w:t xml:space="preserve"> - текущее значение целевого показателя;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x</w:t>
      </w:r>
      <w:r w:rsidRPr="00A83CB5">
        <w:rPr>
          <w:rFonts w:ascii="Times New Roman" w:hAnsi="Times New Roman" w:cs="Times New Roman"/>
          <w:sz w:val="28"/>
          <w:szCs w:val="28"/>
          <w:vertAlign w:val="subscript"/>
        </w:rPr>
        <w:t>i план.</w:t>
      </w:r>
      <w:r w:rsidRPr="00A83CB5">
        <w:rPr>
          <w:rFonts w:ascii="Times New Roman" w:hAnsi="Times New Roman" w:cs="Times New Roman"/>
          <w:sz w:val="28"/>
          <w:szCs w:val="28"/>
        </w:rPr>
        <w:t xml:space="preserve"> - плановое значение целевого показателя.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Показатель эффективности использования субсидии (R) рассчитывается по формуле:</w:t>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A07C85" w:rsidP="0019704A">
      <w:pPr>
        <w:pStyle w:val="ConsPlusNormal"/>
        <w:contextualSpacing/>
        <w:jc w:val="center"/>
        <w:rPr>
          <w:rFonts w:ascii="Times New Roman" w:hAnsi="Times New Roman" w:cs="Times New Roman"/>
          <w:sz w:val="28"/>
          <w:szCs w:val="28"/>
        </w:rPr>
      </w:pPr>
      <w:r>
        <w:rPr>
          <w:rFonts w:ascii="Times New Roman" w:hAnsi="Times New Roman" w:cs="Times New Roman"/>
          <w:noProof/>
          <w:position w:val="-38"/>
          <w:sz w:val="28"/>
          <w:szCs w:val="28"/>
        </w:rPr>
        <w:drawing>
          <wp:inline distT="0" distB="0" distL="0" distR="0">
            <wp:extent cx="1476375" cy="628650"/>
            <wp:effectExtent l="0" t="0" r="9525" b="0"/>
            <wp:docPr id="2" name="Рисунок 2" descr="base_23638_127216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27216_32773"/>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76375" cy="628650"/>
                    </a:xfrm>
                    <a:prstGeom prst="rect">
                      <a:avLst/>
                    </a:prstGeom>
                    <a:noFill/>
                    <a:ln>
                      <a:noFill/>
                    </a:ln>
                  </pic:spPr>
                </pic:pic>
              </a:graphicData>
            </a:graphic>
          </wp:inline>
        </w:drawing>
      </w:r>
    </w:p>
    <w:p w:rsidR="00561FF4" w:rsidRPr="00A83CB5" w:rsidRDefault="00561FF4" w:rsidP="0019704A">
      <w:pPr>
        <w:pStyle w:val="ConsPlusNormal"/>
        <w:contextualSpacing/>
        <w:jc w:val="both"/>
        <w:rPr>
          <w:rFonts w:ascii="Times New Roman" w:hAnsi="Times New Roman" w:cs="Times New Roman"/>
          <w:sz w:val="28"/>
          <w:szCs w:val="28"/>
        </w:rPr>
      </w:pPr>
    </w:p>
    <w:p w:rsidR="00561FF4" w:rsidRPr="00A83CB5" w:rsidRDefault="00561FF4" w:rsidP="0019704A">
      <w:pPr>
        <w:pStyle w:val="ConsPlusNormal"/>
        <w:contextualSpacing/>
        <w:rPr>
          <w:rFonts w:ascii="Times New Roman" w:hAnsi="Times New Roman" w:cs="Times New Roman"/>
          <w:sz w:val="28"/>
          <w:szCs w:val="28"/>
        </w:rPr>
      </w:pPr>
      <w:r w:rsidRPr="00A83CB5">
        <w:rPr>
          <w:rFonts w:ascii="Times New Roman" w:hAnsi="Times New Roman" w:cs="Times New Roman"/>
          <w:sz w:val="28"/>
          <w:szCs w:val="28"/>
        </w:rPr>
        <w:t>где:</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F</w:t>
      </w:r>
      <w:r w:rsidRPr="00A83CB5">
        <w:rPr>
          <w:rFonts w:ascii="Times New Roman" w:hAnsi="Times New Roman" w:cs="Times New Roman"/>
          <w:sz w:val="28"/>
          <w:szCs w:val="28"/>
          <w:vertAlign w:val="subscript"/>
        </w:rPr>
        <w:t>тек.</w:t>
      </w:r>
      <w:r w:rsidRPr="00A83CB5">
        <w:rPr>
          <w:rFonts w:ascii="Times New Roman" w:hAnsi="Times New Roman" w:cs="Times New Roman"/>
          <w:sz w:val="28"/>
          <w:szCs w:val="28"/>
        </w:rPr>
        <w:t xml:space="preserve"> - сумма субсидии, предоставленная на текущую дату;</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F</w:t>
      </w:r>
      <w:r w:rsidRPr="00A83CB5">
        <w:rPr>
          <w:rFonts w:ascii="Times New Roman" w:hAnsi="Times New Roman" w:cs="Times New Roman"/>
          <w:sz w:val="28"/>
          <w:szCs w:val="28"/>
          <w:vertAlign w:val="subscript"/>
        </w:rPr>
        <w:t>план.</w:t>
      </w:r>
      <w:r w:rsidRPr="00A83CB5">
        <w:rPr>
          <w:rFonts w:ascii="Times New Roman" w:hAnsi="Times New Roman" w:cs="Times New Roman"/>
          <w:sz w:val="28"/>
          <w:szCs w:val="28"/>
        </w:rPr>
        <w:t xml:space="preserve"> - плановая сумма субсидии.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rsidR="00561FF4" w:rsidRPr="00A83CB5" w:rsidRDefault="00561FF4" w:rsidP="0019704A">
      <w:pPr>
        <w:pStyle w:val="ConsPlusNormal"/>
        <w:spacing w:before="28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19.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w:t>
      </w:r>
      <w:r w:rsidRPr="00A83CB5">
        <w:rPr>
          <w:rFonts w:ascii="Times New Roman" w:hAnsi="Times New Roman" w:cs="Times New Roman"/>
          <w:sz w:val="28"/>
          <w:szCs w:val="28"/>
        </w:rPr>
        <w:lastRenderedPageBreak/>
        <w:t xml:space="preserve">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18" w:history="1">
        <w:r w:rsidRPr="00A83CB5">
          <w:rPr>
            <w:rFonts w:ascii="Times New Roman" w:hAnsi="Times New Roman" w:cs="Times New Roman"/>
            <w:sz w:val="28"/>
            <w:szCs w:val="28"/>
          </w:rPr>
          <w:t>пунктом 5.1 раздела 5</w:t>
        </w:r>
      </w:hyperlink>
      <w:r w:rsidRPr="00A83CB5">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При выявлении указанных случаев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20. В случае образования остатков субсидии, не использованных в отчетном финансовом году, средства подлежат возврату в областной бюджет в установленные бюджетным законодательством сроки.</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9" w:history="1">
        <w:r w:rsidRPr="00A83CB5">
          <w:rPr>
            <w:rFonts w:ascii="Times New Roman" w:hAnsi="Times New Roman" w:cs="Times New Roman"/>
            <w:sz w:val="28"/>
            <w:szCs w:val="28"/>
          </w:rPr>
          <w:t>постановлением</w:t>
        </w:r>
      </w:hyperlink>
      <w:r w:rsidRPr="00A83CB5">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w:t>
      </w:r>
    </w:p>
    <w:p w:rsidR="00561FF4" w:rsidRPr="00A83CB5"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21.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561FF4" w:rsidRDefault="00561FF4" w:rsidP="0019704A">
      <w:pPr>
        <w:pStyle w:val="ConsPlusNormal"/>
        <w:spacing w:before="220"/>
        <w:ind w:firstLine="540"/>
        <w:contextualSpacing/>
        <w:jc w:val="both"/>
        <w:rPr>
          <w:rFonts w:ascii="Times New Roman" w:hAnsi="Times New Roman" w:cs="Times New Roman"/>
          <w:sz w:val="28"/>
          <w:szCs w:val="28"/>
        </w:rPr>
      </w:pPr>
      <w:r w:rsidRPr="00A83CB5">
        <w:rPr>
          <w:rFonts w:ascii="Times New Roman" w:hAnsi="Times New Roman" w:cs="Times New Roman"/>
          <w:sz w:val="28"/>
          <w:szCs w:val="28"/>
        </w:rPr>
        <w:t>22.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 и контрольно-ревизионной инспекцией Ярославской области.</w:t>
      </w:r>
    </w:p>
    <w:p w:rsidR="00C36D77" w:rsidRDefault="00C36D77" w:rsidP="0019704A">
      <w:pPr>
        <w:widowControl w:val="0"/>
        <w:autoSpaceDE w:val="0"/>
        <w:autoSpaceDN w:val="0"/>
        <w:adjustRightInd w:val="0"/>
        <w:spacing w:after="0" w:line="240" w:lineRule="auto"/>
        <w:contextualSpacing/>
        <w:jc w:val="right"/>
        <w:outlineLvl w:val="3"/>
        <w:rPr>
          <w:rFonts w:ascii="Arial" w:eastAsia="Times New Roman" w:hAnsi="Arial" w:cs="Arial"/>
          <w:sz w:val="16"/>
          <w:szCs w:val="16"/>
          <w:lang w:eastAsia="ru-RU"/>
        </w:rPr>
      </w:pPr>
    </w:p>
    <w:p w:rsidR="0019704A" w:rsidRDefault="0019704A" w:rsidP="0019704A">
      <w:pPr>
        <w:widowControl w:val="0"/>
        <w:autoSpaceDE w:val="0"/>
        <w:autoSpaceDN w:val="0"/>
        <w:adjustRightInd w:val="0"/>
        <w:spacing w:after="0" w:line="240" w:lineRule="auto"/>
        <w:contextualSpacing/>
        <w:jc w:val="right"/>
        <w:outlineLvl w:val="3"/>
        <w:rPr>
          <w:rFonts w:ascii="Times New Roman" w:eastAsia="Times New Roman" w:hAnsi="Times New Roman" w:cs="Times New Roman"/>
          <w:sz w:val="28"/>
          <w:szCs w:val="28"/>
          <w:lang w:eastAsia="ru-RU"/>
        </w:rPr>
      </w:pPr>
    </w:p>
    <w:p w:rsidR="0019704A" w:rsidRDefault="0019704A" w:rsidP="0019704A">
      <w:pPr>
        <w:widowControl w:val="0"/>
        <w:autoSpaceDE w:val="0"/>
        <w:autoSpaceDN w:val="0"/>
        <w:adjustRightInd w:val="0"/>
        <w:spacing w:after="0" w:line="240" w:lineRule="auto"/>
        <w:contextualSpacing/>
        <w:jc w:val="right"/>
        <w:outlineLvl w:val="3"/>
        <w:rPr>
          <w:rFonts w:ascii="Times New Roman" w:eastAsia="Times New Roman" w:hAnsi="Times New Roman" w:cs="Times New Roman"/>
          <w:sz w:val="28"/>
          <w:szCs w:val="28"/>
          <w:lang w:eastAsia="ru-RU"/>
        </w:rPr>
      </w:pPr>
    </w:p>
    <w:p w:rsidR="0019704A" w:rsidRDefault="0019704A" w:rsidP="0019704A">
      <w:pPr>
        <w:widowControl w:val="0"/>
        <w:autoSpaceDE w:val="0"/>
        <w:autoSpaceDN w:val="0"/>
        <w:adjustRightInd w:val="0"/>
        <w:spacing w:after="0" w:line="240" w:lineRule="auto"/>
        <w:contextualSpacing/>
        <w:jc w:val="right"/>
        <w:outlineLvl w:val="3"/>
        <w:rPr>
          <w:rFonts w:ascii="Times New Roman" w:eastAsia="Times New Roman" w:hAnsi="Times New Roman" w:cs="Times New Roman"/>
          <w:sz w:val="28"/>
          <w:szCs w:val="28"/>
          <w:lang w:eastAsia="ru-RU"/>
        </w:rPr>
      </w:pPr>
    </w:p>
    <w:p w:rsidR="0019704A" w:rsidRDefault="0019704A" w:rsidP="0019704A">
      <w:pPr>
        <w:widowControl w:val="0"/>
        <w:autoSpaceDE w:val="0"/>
        <w:autoSpaceDN w:val="0"/>
        <w:adjustRightInd w:val="0"/>
        <w:spacing w:after="0" w:line="240" w:lineRule="auto"/>
        <w:contextualSpacing/>
        <w:jc w:val="right"/>
        <w:outlineLvl w:val="3"/>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right"/>
        <w:outlineLvl w:val="3"/>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lastRenderedPageBreak/>
        <w:t>Приложение</w:t>
      </w:r>
      <w:r w:rsidR="0015007A">
        <w:rPr>
          <w:rFonts w:ascii="Times New Roman" w:eastAsia="Times New Roman" w:hAnsi="Times New Roman" w:cs="Times New Roman"/>
          <w:sz w:val="28"/>
          <w:szCs w:val="28"/>
          <w:lang w:eastAsia="ru-RU"/>
        </w:rPr>
        <w:t xml:space="preserve"> </w:t>
      </w:r>
    </w:p>
    <w:p w:rsidR="00C36D77" w:rsidRPr="00096EC0"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096EC0">
        <w:rPr>
          <w:rFonts w:ascii="Times New Roman" w:eastAsia="Times New Roman" w:hAnsi="Times New Roman" w:cs="Times New Roman"/>
          <w:sz w:val="28"/>
          <w:szCs w:val="28"/>
          <w:lang w:eastAsia="ru-RU"/>
        </w:rPr>
        <w:t xml:space="preserve">к </w:t>
      </w:r>
      <w:hyperlink r:id="rId20" w:anchor="Par6920" w:history="1">
        <w:r w:rsidRPr="00096EC0">
          <w:rPr>
            <w:rFonts w:ascii="Times New Roman" w:eastAsia="Times New Roman" w:hAnsi="Times New Roman" w:cs="Times New Roman"/>
            <w:sz w:val="28"/>
            <w:szCs w:val="28"/>
            <w:lang w:eastAsia="ru-RU"/>
          </w:rPr>
          <w:t>Порядку</w:t>
        </w:r>
      </w:hyperlink>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предоставления и распределения</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субсидии на оплату стоимости набора</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продуктов питания в лагерях</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с дневной формой пребывания детей,</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расположенных на территории</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Ярославской области</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Форма</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В управление по социальной</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и демографической политике</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Правительства области</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____________________________________</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(наименование уполномоченного органа</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____________________________________</w:t>
      </w: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муниципального образования области)</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bookmarkStart w:id="3" w:name="Par7188"/>
      <w:bookmarkEnd w:id="3"/>
      <w:r w:rsidRPr="00C36D77">
        <w:rPr>
          <w:rFonts w:ascii="Times New Roman" w:eastAsia="Times New Roman" w:hAnsi="Times New Roman" w:cs="Times New Roman"/>
          <w:sz w:val="28"/>
          <w:szCs w:val="28"/>
          <w:lang w:eastAsia="ru-RU"/>
        </w:rPr>
        <w:t>ЗАЯВКА</w:t>
      </w: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на предоставление субсидии на оплату стоимости набора продуктов</w:t>
      </w: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питания в лагерях с дневной формой пребывания детей,</w:t>
      </w: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расположенных на территории Ярославской области,</w:t>
      </w: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на _____________ 20___ года</w:t>
      </w:r>
    </w:p>
    <w:p w:rsidR="00C36D77" w:rsidRPr="00C36D77" w:rsidRDefault="00C36D77" w:rsidP="0019704A">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(квартал)</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(тыс. рублей)</w:t>
      </w:r>
    </w:p>
    <w:p w:rsidR="00C36D77" w:rsidRPr="00C36D77" w:rsidRDefault="00C36D77" w:rsidP="0019704A">
      <w:pPr>
        <w:widowControl w:val="0"/>
        <w:autoSpaceDE w:val="0"/>
        <w:autoSpaceDN w:val="0"/>
        <w:adjustRightInd w:val="0"/>
        <w:spacing w:after="0" w:line="240" w:lineRule="auto"/>
        <w:contextualSpacing/>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9"/>
        <w:gridCol w:w="964"/>
        <w:gridCol w:w="964"/>
        <w:gridCol w:w="907"/>
        <w:gridCol w:w="1757"/>
      </w:tblGrid>
      <w:tr w:rsidR="00C36D77" w:rsidRPr="00C36D77" w:rsidTr="00C36D77">
        <w:tc>
          <w:tcPr>
            <w:tcW w:w="4479"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Наименование мероприятия, необходимого для реализации задачи по обеспечению отдыха и оздоровления детей на территории Ярославской области, подпрограммы "Семья и дети Ярославии" на 2021 - 2025 годы государственной программы Ярославской области "Социальная поддержка населения Ярославской области" на 2021 - 2025 годы</w:t>
            </w:r>
          </w:p>
        </w:tc>
        <w:tc>
          <w:tcPr>
            <w:tcW w:w="964"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Месяц</w:t>
            </w:r>
          </w:p>
        </w:tc>
        <w:tc>
          <w:tcPr>
            <w:tcW w:w="964"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Месяц</w:t>
            </w:r>
          </w:p>
        </w:tc>
        <w:tc>
          <w:tcPr>
            <w:tcW w:w="907"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Месяц</w:t>
            </w:r>
          </w:p>
        </w:tc>
        <w:tc>
          <w:tcPr>
            <w:tcW w:w="1757"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Итого на квартал</w:t>
            </w:r>
          </w:p>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(гр. 2 + гр. 3 + гр. 4)</w:t>
            </w:r>
          </w:p>
        </w:tc>
      </w:tr>
      <w:tr w:rsidR="00C36D77" w:rsidRPr="00C36D77" w:rsidTr="00C36D77">
        <w:tc>
          <w:tcPr>
            <w:tcW w:w="4479"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1</w:t>
            </w:r>
          </w:p>
        </w:tc>
        <w:tc>
          <w:tcPr>
            <w:tcW w:w="964"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2</w:t>
            </w:r>
          </w:p>
        </w:tc>
        <w:tc>
          <w:tcPr>
            <w:tcW w:w="964"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3</w:t>
            </w:r>
          </w:p>
        </w:tc>
        <w:tc>
          <w:tcPr>
            <w:tcW w:w="907"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4</w:t>
            </w:r>
          </w:p>
        </w:tc>
        <w:tc>
          <w:tcPr>
            <w:tcW w:w="1757" w:type="dxa"/>
            <w:tcBorders>
              <w:top w:val="single" w:sz="4" w:space="0" w:color="auto"/>
              <w:left w:val="single" w:sz="4" w:space="0" w:color="auto"/>
              <w:bottom w:val="single" w:sz="4" w:space="0" w:color="auto"/>
              <w:right w:val="single" w:sz="4" w:space="0" w:color="auto"/>
            </w:tcBorders>
            <w:hideMark/>
          </w:tcPr>
          <w:p w:rsidR="00C36D77" w:rsidRPr="00C36D77" w:rsidRDefault="00C36D77" w:rsidP="0019704A">
            <w:pPr>
              <w:widowControl w:val="0"/>
              <w:autoSpaceDE w:val="0"/>
              <w:autoSpaceDN w:val="0"/>
              <w:adjustRightInd w:val="0"/>
              <w:spacing w:after="0"/>
              <w:contextualSpacing/>
              <w:jc w:val="center"/>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5</w:t>
            </w:r>
          </w:p>
        </w:tc>
      </w:tr>
      <w:tr w:rsidR="00C36D77" w:rsidRPr="00C36D77" w:rsidTr="00C36D77">
        <w:tc>
          <w:tcPr>
            <w:tcW w:w="4479" w:type="dxa"/>
            <w:tcBorders>
              <w:top w:val="single" w:sz="4" w:space="0" w:color="auto"/>
              <w:left w:val="single" w:sz="4" w:space="0" w:color="auto"/>
              <w:bottom w:val="single" w:sz="4" w:space="0" w:color="auto"/>
              <w:right w:val="single" w:sz="4" w:space="0" w:color="auto"/>
            </w:tcBorders>
          </w:tcPr>
          <w:p w:rsidR="00C36D77" w:rsidRPr="00C36D77" w:rsidRDefault="00C36D77" w:rsidP="0019704A">
            <w:pPr>
              <w:widowControl w:val="0"/>
              <w:autoSpaceDE w:val="0"/>
              <w:autoSpaceDN w:val="0"/>
              <w:adjustRightInd w:val="0"/>
              <w:spacing w:after="0"/>
              <w:contextualSpacing/>
              <w:rPr>
                <w:rFonts w:ascii="Times New Roman" w:eastAsia="Times New Roman" w:hAnsi="Times New Roman" w:cs="Times New Roman"/>
                <w:sz w:val="28"/>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C36D77" w:rsidRPr="00C36D77" w:rsidRDefault="00C36D77" w:rsidP="0019704A">
            <w:pPr>
              <w:widowControl w:val="0"/>
              <w:autoSpaceDE w:val="0"/>
              <w:autoSpaceDN w:val="0"/>
              <w:adjustRightInd w:val="0"/>
              <w:spacing w:after="0"/>
              <w:contextualSpacing/>
              <w:rPr>
                <w:rFonts w:ascii="Times New Roman" w:eastAsia="Times New Roman" w:hAnsi="Times New Roman" w:cs="Times New Roman"/>
                <w:sz w:val="28"/>
                <w:szCs w:val="28"/>
                <w:lang w:eastAsia="ru-RU"/>
              </w:rPr>
            </w:pPr>
          </w:p>
        </w:tc>
        <w:tc>
          <w:tcPr>
            <w:tcW w:w="964" w:type="dxa"/>
            <w:tcBorders>
              <w:top w:val="single" w:sz="4" w:space="0" w:color="auto"/>
              <w:left w:val="single" w:sz="4" w:space="0" w:color="auto"/>
              <w:bottom w:val="single" w:sz="4" w:space="0" w:color="auto"/>
              <w:right w:val="single" w:sz="4" w:space="0" w:color="auto"/>
            </w:tcBorders>
          </w:tcPr>
          <w:p w:rsidR="00C36D77" w:rsidRPr="00C36D77" w:rsidRDefault="00C36D77" w:rsidP="0019704A">
            <w:pPr>
              <w:widowControl w:val="0"/>
              <w:autoSpaceDE w:val="0"/>
              <w:autoSpaceDN w:val="0"/>
              <w:adjustRightInd w:val="0"/>
              <w:spacing w:after="0"/>
              <w:contextualSpacing/>
              <w:rPr>
                <w:rFonts w:ascii="Times New Roman" w:eastAsia="Times New Roman" w:hAnsi="Times New Roman" w:cs="Times New Roman"/>
                <w:sz w:val="28"/>
                <w:szCs w:val="28"/>
                <w:lang w:eastAsia="ru-RU"/>
              </w:rPr>
            </w:pPr>
          </w:p>
        </w:tc>
        <w:tc>
          <w:tcPr>
            <w:tcW w:w="907" w:type="dxa"/>
            <w:tcBorders>
              <w:top w:val="single" w:sz="4" w:space="0" w:color="auto"/>
              <w:left w:val="single" w:sz="4" w:space="0" w:color="auto"/>
              <w:bottom w:val="single" w:sz="4" w:space="0" w:color="auto"/>
              <w:right w:val="single" w:sz="4" w:space="0" w:color="auto"/>
            </w:tcBorders>
          </w:tcPr>
          <w:p w:rsidR="00C36D77" w:rsidRPr="00C36D77" w:rsidRDefault="00C36D77" w:rsidP="0019704A">
            <w:pPr>
              <w:widowControl w:val="0"/>
              <w:autoSpaceDE w:val="0"/>
              <w:autoSpaceDN w:val="0"/>
              <w:adjustRightInd w:val="0"/>
              <w:spacing w:after="0"/>
              <w:contextualSpacing/>
              <w:rPr>
                <w:rFonts w:ascii="Times New Roman" w:eastAsia="Times New Roman" w:hAnsi="Times New Roman" w:cs="Times New Roman"/>
                <w:sz w:val="28"/>
                <w:szCs w:val="28"/>
                <w:lang w:eastAsia="ru-RU"/>
              </w:rPr>
            </w:pPr>
          </w:p>
        </w:tc>
        <w:tc>
          <w:tcPr>
            <w:tcW w:w="1757" w:type="dxa"/>
            <w:tcBorders>
              <w:top w:val="single" w:sz="4" w:space="0" w:color="auto"/>
              <w:left w:val="single" w:sz="4" w:space="0" w:color="auto"/>
              <w:bottom w:val="single" w:sz="4" w:space="0" w:color="auto"/>
              <w:right w:val="single" w:sz="4" w:space="0" w:color="auto"/>
            </w:tcBorders>
          </w:tcPr>
          <w:p w:rsidR="00C36D77" w:rsidRPr="00C36D77" w:rsidRDefault="00C36D77" w:rsidP="0019704A">
            <w:pPr>
              <w:widowControl w:val="0"/>
              <w:autoSpaceDE w:val="0"/>
              <w:autoSpaceDN w:val="0"/>
              <w:adjustRightInd w:val="0"/>
              <w:spacing w:after="0"/>
              <w:contextualSpacing/>
              <w:rPr>
                <w:rFonts w:ascii="Times New Roman" w:eastAsia="Times New Roman" w:hAnsi="Times New Roman" w:cs="Times New Roman"/>
                <w:sz w:val="28"/>
                <w:szCs w:val="28"/>
                <w:lang w:eastAsia="ru-RU"/>
              </w:rPr>
            </w:pPr>
          </w:p>
        </w:tc>
      </w:tr>
    </w:tbl>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"___" ___________ 20 ___ г.</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Руководитель уполномоченного органа</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по организации и обеспечению отдыха</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и оздоровления детей муниципального</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района (городского округа) области</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(с указанием должности)                 ___________   _____________________</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(подпись)    (расшифровка подписи)</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Руководитель финансового органа</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муниципального района</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(городского округа) области             ___________   _____________________</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(подпись)    (расшифровка подписи)</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Исполнитель</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(контактный телефон)                    ___________   _____________________</w:t>
      </w:r>
    </w:p>
    <w:p w:rsidR="00C36D77" w:rsidRPr="00C36D77" w:rsidRDefault="00C36D77" w:rsidP="0019704A">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C36D77">
        <w:rPr>
          <w:rFonts w:ascii="Times New Roman" w:eastAsia="Times New Roman" w:hAnsi="Times New Roman" w:cs="Times New Roman"/>
          <w:sz w:val="28"/>
          <w:szCs w:val="28"/>
          <w:lang w:eastAsia="ru-RU"/>
        </w:rPr>
        <w:t xml:space="preserve">                                         (подпись)    (расшифровка подписи)</w:t>
      </w:r>
    </w:p>
    <w:p w:rsidR="00C36D77" w:rsidRPr="00A83CB5" w:rsidRDefault="00C36D77" w:rsidP="0019704A">
      <w:pPr>
        <w:pStyle w:val="ConsPlusNormal"/>
        <w:spacing w:before="220"/>
        <w:ind w:firstLine="540"/>
        <w:contextualSpacing/>
        <w:jc w:val="both"/>
        <w:rPr>
          <w:rFonts w:ascii="Times New Roman" w:hAnsi="Times New Roman" w:cs="Times New Roman"/>
          <w:sz w:val="28"/>
          <w:szCs w:val="28"/>
        </w:rPr>
      </w:pPr>
    </w:p>
    <w:sectPr w:rsidR="00C36D77" w:rsidRPr="00A83CB5" w:rsidSect="0019704A">
      <w:headerReference w:type="default" r:id="rId21"/>
      <w:pgSz w:w="11907" w:h="16840" w:code="9"/>
      <w:pgMar w:top="1134" w:right="851" w:bottom="1134" w:left="1701" w:header="709" w:footer="709"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25B" w:rsidRDefault="00F1225B" w:rsidP="00EC3017">
      <w:pPr>
        <w:spacing w:after="0" w:line="240" w:lineRule="auto"/>
      </w:pPr>
      <w:r>
        <w:separator/>
      </w:r>
    </w:p>
  </w:endnote>
  <w:endnote w:type="continuationSeparator" w:id="0">
    <w:p w:rsidR="00F1225B" w:rsidRDefault="00F1225B" w:rsidP="00EC3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25B" w:rsidRDefault="00F1225B" w:rsidP="00EC3017">
      <w:pPr>
        <w:spacing w:after="0" w:line="240" w:lineRule="auto"/>
      </w:pPr>
      <w:r>
        <w:separator/>
      </w:r>
    </w:p>
  </w:footnote>
  <w:footnote w:type="continuationSeparator" w:id="0">
    <w:p w:rsidR="00F1225B" w:rsidRDefault="00F1225B" w:rsidP="00EC30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79"/>
    </w:sdtPr>
    <w:sdtEndPr>
      <w:rPr>
        <w:rFonts w:ascii="Times New Roman" w:hAnsi="Times New Roman" w:cs="Times New Roman"/>
        <w:sz w:val="28"/>
        <w:szCs w:val="28"/>
      </w:rPr>
    </w:sdtEndPr>
    <w:sdtContent>
      <w:p w:rsidR="0019704A" w:rsidRPr="0019704A" w:rsidRDefault="0019704A">
        <w:pPr>
          <w:pStyle w:val="a3"/>
          <w:jc w:val="center"/>
          <w:rPr>
            <w:rFonts w:ascii="Times New Roman" w:hAnsi="Times New Roman" w:cs="Times New Roman"/>
            <w:sz w:val="28"/>
            <w:szCs w:val="28"/>
          </w:rPr>
        </w:pPr>
        <w:r w:rsidRPr="0019704A">
          <w:rPr>
            <w:rFonts w:ascii="Times New Roman" w:hAnsi="Times New Roman" w:cs="Times New Roman"/>
            <w:sz w:val="28"/>
            <w:szCs w:val="28"/>
          </w:rPr>
          <w:fldChar w:fldCharType="begin"/>
        </w:r>
        <w:r w:rsidRPr="0019704A">
          <w:rPr>
            <w:rFonts w:ascii="Times New Roman" w:hAnsi="Times New Roman" w:cs="Times New Roman"/>
            <w:sz w:val="28"/>
            <w:szCs w:val="28"/>
          </w:rPr>
          <w:instrText xml:space="preserve"> PAGE   \* MERGEFORMAT </w:instrText>
        </w:r>
        <w:r w:rsidRPr="0019704A">
          <w:rPr>
            <w:rFonts w:ascii="Times New Roman" w:hAnsi="Times New Roman" w:cs="Times New Roman"/>
            <w:sz w:val="28"/>
            <w:szCs w:val="28"/>
          </w:rPr>
          <w:fldChar w:fldCharType="separate"/>
        </w:r>
        <w:r w:rsidR="00A07C85">
          <w:rPr>
            <w:rFonts w:ascii="Times New Roman" w:hAnsi="Times New Roman" w:cs="Times New Roman"/>
            <w:noProof/>
            <w:sz w:val="28"/>
            <w:szCs w:val="28"/>
          </w:rPr>
          <w:t>11</w:t>
        </w:r>
        <w:r w:rsidRPr="0019704A">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FF4"/>
    <w:rsid w:val="000013F6"/>
    <w:rsid w:val="00001893"/>
    <w:rsid w:val="00001B22"/>
    <w:rsid w:val="00001B30"/>
    <w:rsid w:val="00001D7F"/>
    <w:rsid w:val="00002B0A"/>
    <w:rsid w:val="00002C0A"/>
    <w:rsid w:val="00004326"/>
    <w:rsid w:val="00004382"/>
    <w:rsid w:val="0000669E"/>
    <w:rsid w:val="00010002"/>
    <w:rsid w:val="00013068"/>
    <w:rsid w:val="00013321"/>
    <w:rsid w:val="00013681"/>
    <w:rsid w:val="00013936"/>
    <w:rsid w:val="000139ED"/>
    <w:rsid w:val="00013FA6"/>
    <w:rsid w:val="000141FA"/>
    <w:rsid w:val="00014273"/>
    <w:rsid w:val="000146EF"/>
    <w:rsid w:val="00014702"/>
    <w:rsid w:val="00014B97"/>
    <w:rsid w:val="00014C20"/>
    <w:rsid w:val="00014C71"/>
    <w:rsid w:val="00015171"/>
    <w:rsid w:val="00015527"/>
    <w:rsid w:val="00015974"/>
    <w:rsid w:val="00016467"/>
    <w:rsid w:val="000170F6"/>
    <w:rsid w:val="000179CB"/>
    <w:rsid w:val="0002273E"/>
    <w:rsid w:val="00023A88"/>
    <w:rsid w:val="00024955"/>
    <w:rsid w:val="000259F1"/>
    <w:rsid w:val="000263B8"/>
    <w:rsid w:val="000269A7"/>
    <w:rsid w:val="00026ED2"/>
    <w:rsid w:val="00027A60"/>
    <w:rsid w:val="00027D07"/>
    <w:rsid w:val="000301BE"/>
    <w:rsid w:val="0003049A"/>
    <w:rsid w:val="00030570"/>
    <w:rsid w:val="00032C3B"/>
    <w:rsid w:val="00032D39"/>
    <w:rsid w:val="00032ED0"/>
    <w:rsid w:val="00033A8D"/>
    <w:rsid w:val="00033FCB"/>
    <w:rsid w:val="0003418A"/>
    <w:rsid w:val="00034288"/>
    <w:rsid w:val="00034DBC"/>
    <w:rsid w:val="00035860"/>
    <w:rsid w:val="00036912"/>
    <w:rsid w:val="00036C79"/>
    <w:rsid w:val="0004099E"/>
    <w:rsid w:val="000419EE"/>
    <w:rsid w:val="00041C03"/>
    <w:rsid w:val="00041F07"/>
    <w:rsid w:val="000422E8"/>
    <w:rsid w:val="000437C4"/>
    <w:rsid w:val="000439CF"/>
    <w:rsid w:val="00044016"/>
    <w:rsid w:val="000458DA"/>
    <w:rsid w:val="00045971"/>
    <w:rsid w:val="000459D8"/>
    <w:rsid w:val="0004793C"/>
    <w:rsid w:val="000505C7"/>
    <w:rsid w:val="00050751"/>
    <w:rsid w:val="00050B9B"/>
    <w:rsid w:val="0005159B"/>
    <w:rsid w:val="00051816"/>
    <w:rsid w:val="00051AB0"/>
    <w:rsid w:val="00052010"/>
    <w:rsid w:val="000528CC"/>
    <w:rsid w:val="000529AB"/>
    <w:rsid w:val="00052D9D"/>
    <w:rsid w:val="000532CA"/>
    <w:rsid w:val="0005369E"/>
    <w:rsid w:val="00053E39"/>
    <w:rsid w:val="00054F1E"/>
    <w:rsid w:val="000557DA"/>
    <w:rsid w:val="0005590E"/>
    <w:rsid w:val="00055BAA"/>
    <w:rsid w:val="00055C21"/>
    <w:rsid w:val="00055CB3"/>
    <w:rsid w:val="000567B3"/>
    <w:rsid w:val="00056D76"/>
    <w:rsid w:val="000602D4"/>
    <w:rsid w:val="000613F9"/>
    <w:rsid w:val="00061A04"/>
    <w:rsid w:val="0006281C"/>
    <w:rsid w:val="00062C84"/>
    <w:rsid w:val="00062CC5"/>
    <w:rsid w:val="00063F4C"/>
    <w:rsid w:val="0006400B"/>
    <w:rsid w:val="000642C7"/>
    <w:rsid w:val="000645E1"/>
    <w:rsid w:val="00064E2D"/>
    <w:rsid w:val="00065099"/>
    <w:rsid w:val="00065338"/>
    <w:rsid w:val="00065C35"/>
    <w:rsid w:val="0006649C"/>
    <w:rsid w:val="00066798"/>
    <w:rsid w:val="0006686A"/>
    <w:rsid w:val="00067C6B"/>
    <w:rsid w:val="000701FC"/>
    <w:rsid w:val="00070DC0"/>
    <w:rsid w:val="00070F29"/>
    <w:rsid w:val="000733B2"/>
    <w:rsid w:val="00073C8C"/>
    <w:rsid w:val="00073D76"/>
    <w:rsid w:val="00074E9F"/>
    <w:rsid w:val="00074ECC"/>
    <w:rsid w:val="0007512A"/>
    <w:rsid w:val="000757F3"/>
    <w:rsid w:val="000767DC"/>
    <w:rsid w:val="00077B2C"/>
    <w:rsid w:val="00077D83"/>
    <w:rsid w:val="00077EC6"/>
    <w:rsid w:val="000811B2"/>
    <w:rsid w:val="000820E0"/>
    <w:rsid w:val="00082DD9"/>
    <w:rsid w:val="00082DF5"/>
    <w:rsid w:val="00082EA5"/>
    <w:rsid w:val="00083523"/>
    <w:rsid w:val="00084319"/>
    <w:rsid w:val="00084686"/>
    <w:rsid w:val="00084AC4"/>
    <w:rsid w:val="000859DE"/>
    <w:rsid w:val="00085A8D"/>
    <w:rsid w:val="00085C6B"/>
    <w:rsid w:val="00085E70"/>
    <w:rsid w:val="00086136"/>
    <w:rsid w:val="0008663B"/>
    <w:rsid w:val="00087494"/>
    <w:rsid w:val="00087BB1"/>
    <w:rsid w:val="00090E69"/>
    <w:rsid w:val="000916A8"/>
    <w:rsid w:val="00092306"/>
    <w:rsid w:val="000923C3"/>
    <w:rsid w:val="00092850"/>
    <w:rsid w:val="00092F8B"/>
    <w:rsid w:val="000942DD"/>
    <w:rsid w:val="00095181"/>
    <w:rsid w:val="0009609B"/>
    <w:rsid w:val="00096752"/>
    <w:rsid w:val="000967E2"/>
    <w:rsid w:val="00096EC0"/>
    <w:rsid w:val="000A03A0"/>
    <w:rsid w:val="000A0829"/>
    <w:rsid w:val="000A0CE3"/>
    <w:rsid w:val="000A1445"/>
    <w:rsid w:val="000A231C"/>
    <w:rsid w:val="000A2EEE"/>
    <w:rsid w:val="000A34A9"/>
    <w:rsid w:val="000A37BF"/>
    <w:rsid w:val="000A3A41"/>
    <w:rsid w:val="000A4649"/>
    <w:rsid w:val="000A5AA6"/>
    <w:rsid w:val="000B012C"/>
    <w:rsid w:val="000B0A66"/>
    <w:rsid w:val="000B102C"/>
    <w:rsid w:val="000B11E0"/>
    <w:rsid w:val="000B1D06"/>
    <w:rsid w:val="000B2D48"/>
    <w:rsid w:val="000B3120"/>
    <w:rsid w:val="000B31B0"/>
    <w:rsid w:val="000B3976"/>
    <w:rsid w:val="000B3C1E"/>
    <w:rsid w:val="000B45D6"/>
    <w:rsid w:val="000B536E"/>
    <w:rsid w:val="000B5433"/>
    <w:rsid w:val="000B5FB2"/>
    <w:rsid w:val="000B6410"/>
    <w:rsid w:val="000B6AD5"/>
    <w:rsid w:val="000B7999"/>
    <w:rsid w:val="000B7AD5"/>
    <w:rsid w:val="000C1551"/>
    <w:rsid w:val="000C1C51"/>
    <w:rsid w:val="000C20D6"/>
    <w:rsid w:val="000C21DD"/>
    <w:rsid w:val="000C2D41"/>
    <w:rsid w:val="000C340F"/>
    <w:rsid w:val="000C3DBA"/>
    <w:rsid w:val="000C3EC9"/>
    <w:rsid w:val="000C48B8"/>
    <w:rsid w:val="000C4CE9"/>
    <w:rsid w:val="000C4EE2"/>
    <w:rsid w:val="000C52B5"/>
    <w:rsid w:val="000C559C"/>
    <w:rsid w:val="000C55FA"/>
    <w:rsid w:val="000C58CA"/>
    <w:rsid w:val="000C5967"/>
    <w:rsid w:val="000D0085"/>
    <w:rsid w:val="000D040C"/>
    <w:rsid w:val="000D05A4"/>
    <w:rsid w:val="000D331E"/>
    <w:rsid w:val="000D4EBA"/>
    <w:rsid w:val="000D53B5"/>
    <w:rsid w:val="000D53E0"/>
    <w:rsid w:val="000D59C5"/>
    <w:rsid w:val="000D5D89"/>
    <w:rsid w:val="000D6741"/>
    <w:rsid w:val="000D67C8"/>
    <w:rsid w:val="000D6A97"/>
    <w:rsid w:val="000D6B47"/>
    <w:rsid w:val="000D7156"/>
    <w:rsid w:val="000D7A42"/>
    <w:rsid w:val="000D7C52"/>
    <w:rsid w:val="000E0B08"/>
    <w:rsid w:val="000E223D"/>
    <w:rsid w:val="000E2820"/>
    <w:rsid w:val="000E3AF4"/>
    <w:rsid w:val="000E3E76"/>
    <w:rsid w:val="000E3E8B"/>
    <w:rsid w:val="000E4305"/>
    <w:rsid w:val="000E4A9A"/>
    <w:rsid w:val="000E6052"/>
    <w:rsid w:val="000E7855"/>
    <w:rsid w:val="000E7981"/>
    <w:rsid w:val="000E7C66"/>
    <w:rsid w:val="000F11FB"/>
    <w:rsid w:val="000F14B6"/>
    <w:rsid w:val="000F235E"/>
    <w:rsid w:val="000F324D"/>
    <w:rsid w:val="000F3745"/>
    <w:rsid w:val="000F4383"/>
    <w:rsid w:val="000F505A"/>
    <w:rsid w:val="000F56EC"/>
    <w:rsid w:val="000F646C"/>
    <w:rsid w:val="000F74C7"/>
    <w:rsid w:val="0010090A"/>
    <w:rsid w:val="00100E59"/>
    <w:rsid w:val="001017D9"/>
    <w:rsid w:val="001029DC"/>
    <w:rsid w:val="00102D9B"/>
    <w:rsid w:val="001035A7"/>
    <w:rsid w:val="001038A9"/>
    <w:rsid w:val="00103FCD"/>
    <w:rsid w:val="00104BA0"/>
    <w:rsid w:val="001050D6"/>
    <w:rsid w:val="00107032"/>
    <w:rsid w:val="00107DBA"/>
    <w:rsid w:val="00110764"/>
    <w:rsid w:val="00110F14"/>
    <w:rsid w:val="00111542"/>
    <w:rsid w:val="001117D7"/>
    <w:rsid w:val="00111D6A"/>
    <w:rsid w:val="001120E1"/>
    <w:rsid w:val="00112AC6"/>
    <w:rsid w:val="00113046"/>
    <w:rsid w:val="001137C7"/>
    <w:rsid w:val="00113D58"/>
    <w:rsid w:val="00114DBF"/>
    <w:rsid w:val="001151A2"/>
    <w:rsid w:val="001159AF"/>
    <w:rsid w:val="001168A0"/>
    <w:rsid w:val="0011750A"/>
    <w:rsid w:val="001212EF"/>
    <w:rsid w:val="0012189B"/>
    <w:rsid w:val="001220BE"/>
    <w:rsid w:val="001224EA"/>
    <w:rsid w:val="00122DD1"/>
    <w:rsid w:val="001237D3"/>
    <w:rsid w:val="001237E0"/>
    <w:rsid w:val="001240E5"/>
    <w:rsid w:val="00124AE7"/>
    <w:rsid w:val="00124F64"/>
    <w:rsid w:val="00125210"/>
    <w:rsid w:val="001254A7"/>
    <w:rsid w:val="00125679"/>
    <w:rsid w:val="00125A8A"/>
    <w:rsid w:val="00125B0A"/>
    <w:rsid w:val="0012604E"/>
    <w:rsid w:val="0012661C"/>
    <w:rsid w:val="0012675E"/>
    <w:rsid w:val="00126912"/>
    <w:rsid w:val="00126D57"/>
    <w:rsid w:val="00127F20"/>
    <w:rsid w:val="00130845"/>
    <w:rsid w:val="00130DAF"/>
    <w:rsid w:val="001311B3"/>
    <w:rsid w:val="0013157A"/>
    <w:rsid w:val="00131C42"/>
    <w:rsid w:val="00131DC6"/>
    <w:rsid w:val="001324DF"/>
    <w:rsid w:val="00132567"/>
    <w:rsid w:val="001327EE"/>
    <w:rsid w:val="00132AFF"/>
    <w:rsid w:val="00132E50"/>
    <w:rsid w:val="00133C3D"/>
    <w:rsid w:val="00133D0B"/>
    <w:rsid w:val="001346DF"/>
    <w:rsid w:val="001347F5"/>
    <w:rsid w:val="00134880"/>
    <w:rsid w:val="00134947"/>
    <w:rsid w:val="00134B15"/>
    <w:rsid w:val="001355FC"/>
    <w:rsid w:val="00135DAE"/>
    <w:rsid w:val="001360C0"/>
    <w:rsid w:val="00136BC7"/>
    <w:rsid w:val="001372F2"/>
    <w:rsid w:val="0013743A"/>
    <w:rsid w:val="001375E4"/>
    <w:rsid w:val="00137813"/>
    <w:rsid w:val="00137AB7"/>
    <w:rsid w:val="00137AF4"/>
    <w:rsid w:val="00140619"/>
    <w:rsid w:val="00140C59"/>
    <w:rsid w:val="00141603"/>
    <w:rsid w:val="001418E0"/>
    <w:rsid w:val="00141CD3"/>
    <w:rsid w:val="00141D01"/>
    <w:rsid w:val="00142BFD"/>
    <w:rsid w:val="00143181"/>
    <w:rsid w:val="001434CB"/>
    <w:rsid w:val="0014413E"/>
    <w:rsid w:val="00144907"/>
    <w:rsid w:val="00145240"/>
    <w:rsid w:val="001457B9"/>
    <w:rsid w:val="001459A4"/>
    <w:rsid w:val="00147B65"/>
    <w:rsid w:val="00147C6D"/>
    <w:rsid w:val="00147F5D"/>
    <w:rsid w:val="0015007A"/>
    <w:rsid w:val="00150481"/>
    <w:rsid w:val="001504DE"/>
    <w:rsid w:val="00150EF0"/>
    <w:rsid w:val="001518F2"/>
    <w:rsid w:val="00152267"/>
    <w:rsid w:val="00152629"/>
    <w:rsid w:val="001535D9"/>
    <w:rsid w:val="0015362D"/>
    <w:rsid w:val="00154123"/>
    <w:rsid w:val="00154193"/>
    <w:rsid w:val="001545A5"/>
    <w:rsid w:val="0015514C"/>
    <w:rsid w:val="00155F6C"/>
    <w:rsid w:val="00156575"/>
    <w:rsid w:val="00157087"/>
    <w:rsid w:val="00157608"/>
    <w:rsid w:val="00157FD1"/>
    <w:rsid w:val="001608FD"/>
    <w:rsid w:val="0016094D"/>
    <w:rsid w:val="00161D9E"/>
    <w:rsid w:val="00161FA1"/>
    <w:rsid w:val="001621E0"/>
    <w:rsid w:val="00162A76"/>
    <w:rsid w:val="001637E6"/>
    <w:rsid w:val="0016612C"/>
    <w:rsid w:val="0016634B"/>
    <w:rsid w:val="0016644C"/>
    <w:rsid w:val="001664A1"/>
    <w:rsid w:val="00167433"/>
    <w:rsid w:val="00170149"/>
    <w:rsid w:val="00171C05"/>
    <w:rsid w:val="00172815"/>
    <w:rsid w:val="00172B9C"/>
    <w:rsid w:val="00172C91"/>
    <w:rsid w:val="0017344A"/>
    <w:rsid w:val="00173CA5"/>
    <w:rsid w:val="0017437E"/>
    <w:rsid w:val="001747A0"/>
    <w:rsid w:val="001747CA"/>
    <w:rsid w:val="00174A94"/>
    <w:rsid w:val="00174C39"/>
    <w:rsid w:val="00174F34"/>
    <w:rsid w:val="001754ED"/>
    <w:rsid w:val="001764DB"/>
    <w:rsid w:val="00176511"/>
    <w:rsid w:val="001766C9"/>
    <w:rsid w:val="00177216"/>
    <w:rsid w:val="001802EF"/>
    <w:rsid w:val="00180CCF"/>
    <w:rsid w:val="001811C0"/>
    <w:rsid w:val="00181F39"/>
    <w:rsid w:val="001822D5"/>
    <w:rsid w:val="00182563"/>
    <w:rsid w:val="00182709"/>
    <w:rsid w:val="00182CA8"/>
    <w:rsid w:val="00183320"/>
    <w:rsid w:val="00183ACC"/>
    <w:rsid w:val="001846EE"/>
    <w:rsid w:val="00184870"/>
    <w:rsid w:val="00184A3B"/>
    <w:rsid w:val="00184D6E"/>
    <w:rsid w:val="0018506F"/>
    <w:rsid w:val="0018554E"/>
    <w:rsid w:val="0018571D"/>
    <w:rsid w:val="00186060"/>
    <w:rsid w:val="00186759"/>
    <w:rsid w:val="00186E17"/>
    <w:rsid w:val="00187B98"/>
    <w:rsid w:val="001904BE"/>
    <w:rsid w:val="001923C2"/>
    <w:rsid w:val="00192568"/>
    <w:rsid w:val="00192918"/>
    <w:rsid w:val="00192C31"/>
    <w:rsid w:val="00194A85"/>
    <w:rsid w:val="00195A3F"/>
    <w:rsid w:val="001963DC"/>
    <w:rsid w:val="0019665F"/>
    <w:rsid w:val="0019704A"/>
    <w:rsid w:val="0019788B"/>
    <w:rsid w:val="001A098C"/>
    <w:rsid w:val="001A0A73"/>
    <w:rsid w:val="001A0D62"/>
    <w:rsid w:val="001A0F97"/>
    <w:rsid w:val="001A190B"/>
    <w:rsid w:val="001A1A4F"/>
    <w:rsid w:val="001A1DE8"/>
    <w:rsid w:val="001A2036"/>
    <w:rsid w:val="001A28D4"/>
    <w:rsid w:val="001A2B8A"/>
    <w:rsid w:val="001A339F"/>
    <w:rsid w:val="001A4593"/>
    <w:rsid w:val="001A467F"/>
    <w:rsid w:val="001A57D1"/>
    <w:rsid w:val="001A6CCC"/>
    <w:rsid w:val="001A79B8"/>
    <w:rsid w:val="001A7A9A"/>
    <w:rsid w:val="001A7CD1"/>
    <w:rsid w:val="001A7FE9"/>
    <w:rsid w:val="001B0616"/>
    <w:rsid w:val="001B1483"/>
    <w:rsid w:val="001B160A"/>
    <w:rsid w:val="001B1949"/>
    <w:rsid w:val="001B1A8A"/>
    <w:rsid w:val="001B1ACD"/>
    <w:rsid w:val="001B1BEA"/>
    <w:rsid w:val="001B23E5"/>
    <w:rsid w:val="001B2A07"/>
    <w:rsid w:val="001B2AE8"/>
    <w:rsid w:val="001B2FA8"/>
    <w:rsid w:val="001B3734"/>
    <w:rsid w:val="001B3D97"/>
    <w:rsid w:val="001B3DBD"/>
    <w:rsid w:val="001B438D"/>
    <w:rsid w:val="001B4A04"/>
    <w:rsid w:val="001B51EB"/>
    <w:rsid w:val="001B5A1A"/>
    <w:rsid w:val="001B5C1B"/>
    <w:rsid w:val="001B5D2F"/>
    <w:rsid w:val="001B5F72"/>
    <w:rsid w:val="001B6B95"/>
    <w:rsid w:val="001B7CA1"/>
    <w:rsid w:val="001B7E21"/>
    <w:rsid w:val="001C039D"/>
    <w:rsid w:val="001C179D"/>
    <w:rsid w:val="001C2037"/>
    <w:rsid w:val="001C2046"/>
    <w:rsid w:val="001C24CE"/>
    <w:rsid w:val="001C3586"/>
    <w:rsid w:val="001C43DD"/>
    <w:rsid w:val="001C5516"/>
    <w:rsid w:val="001C620B"/>
    <w:rsid w:val="001C653B"/>
    <w:rsid w:val="001C7485"/>
    <w:rsid w:val="001C7AEA"/>
    <w:rsid w:val="001C7F9B"/>
    <w:rsid w:val="001D0D1C"/>
    <w:rsid w:val="001D129B"/>
    <w:rsid w:val="001D139C"/>
    <w:rsid w:val="001D2758"/>
    <w:rsid w:val="001D28A2"/>
    <w:rsid w:val="001D2BD6"/>
    <w:rsid w:val="001D2DC1"/>
    <w:rsid w:val="001D309F"/>
    <w:rsid w:val="001D30AC"/>
    <w:rsid w:val="001D34FD"/>
    <w:rsid w:val="001D4765"/>
    <w:rsid w:val="001D47D8"/>
    <w:rsid w:val="001D4AF7"/>
    <w:rsid w:val="001D5574"/>
    <w:rsid w:val="001D56EA"/>
    <w:rsid w:val="001D5898"/>
    <w:rsid w:val="001D5AC0"/>
    <w:rsid w:val="001D634C"/>
    <w:rsid w:val="001D7770"/>
    <w:rsid w:val="001E10B0"/>
    <w:rsid w:val="001E118B"/>
    <w:rsid w:val="001E23A6"/>
    <w:rsid w:val="001E3754"/>
    <w:rsid w:val="001E4D61"/>
    <w:rsid w:val="001E52E0"/>
    <w:rsid w:val="001E543D"/>
    <w:rsid w:val="001E5A23"/>
    <w:rsid w:val="001E648A"/>
    <w:rsid w:val="001E6AA5"/>
    <w:rsid w:val="001E6E68"/>
    <w:rsid w:val="001E7C04"/>
    <w:rsid w:val="001F11ED"/>
    <w:rsid w:val="001F142D"/>
    <w:rsid w:val="001F1D83"/>
    <w:rsid w:val="001F227E"/>
    <w:rsid w:val="001F348C"/>
    <w:rsid w:val="001F597B"/>
    <w:rsid w:val="001F5AF8"/>
    <w:rsid w:val="001F7403"/>
    <w:rsid w:val="001F7CDB"/>
    <w:rsid w:val="001F7F37"/>
    <w:rsid w:val="00200122"/>
    <w:rsid w:val="00200B0B"/>
    <w:rsid w:val="0020118C"/>
    <w:rsid w:val="0020225C"/>
    <w:rsid w:val="0020250C"/>
    <w:rsid w:val="00203F09"/>
    <w:rsid w:val="0020431C"/>
    <w:rsid w:val="00204970"/>
    <w:rsid w:val="00204F9B"/>
    <w:rsid w:val="00205B38"/>
    <w:rsid w:val="0020663C"/>
    <w:rsid w:val="0020696E"/>
    <w:rsid w:val="00206F92"/>
    <w:rsid w:val="00207061"/>
    <w:rsid w:val="00207AE3"/>
    <w:rsid w:val="00210457"/>
    <w:rsid w:val="002112EB"/>
    <w:rsid w:val="00211320"/>
    <w:rsid w:val="0021224C"/>
    <w:rsid w:val="00212495"/>
    <w:rsid w:val="002126A3"/>
    <w:rsid w:val="00214617"/>
    <w:rsid w:val="00214B0D"/>
    <w:rsid w:val="0021509E"/>
    <w:rsid w:val="002164B0"/>
    <w:rsid w:val="002168E8"/>
    <w:rsid w:val="002169B8"/>
    <w:rsid w:val="00216B71"/>
    <w:rsid w:val="00217003"/>
    <w:rsid w:val="00217E2F"/>
    <w:rsid w:val="00221922"/>
    <w:rsid w:val="00221B31"/>
    <w:rsid w:val="00221CE3"/>
    <w:rsid w:val="00221F17"/>
    <w:rsid w:val="00222306"/>
    <w:rsid w:val="0022283C"/>
    <w:rsid w:val="00222DA0"/>
    <w:rsid w:val="002234D9"/>
    <w:rsid w:val="00224676"/>
    <w:rsid w:val="00224884"/>
    <w:rsid w:val="00224F98"/>
    <w:rsid w:val="00225C70"/>
    <w:rsid w:val="002263EF"/>
    <w:rsid w:val="002275AC"/>
    <w:rsid w:val="00227650"/>
    <w:rsid w:val="002300D9"/>
    <w:rsid w:val="002308F7"/>
    <w:rsid w:val="00230CE4"/>
    <w:rsid w:val="00232FF2"/>
    <w:rsid w:val="00233CC2"/>
    <w:rsid w:val="00233E24"/>
    <w:rsid w:val="00234702"/>
    <w:rsid w:val="00234FD2"/>
    <w:rsid w:val="00235978"/>
    <w:rsid w:val="00235F0C"/>
    <w:rsid w:val="002372F8"/>
    <w:rsid w:val="002407B9"/>
    <w:rsid w:val="0024082F"/>
    <w:rsid w:val="002411E6"/>
    <w:rsid w:val="002412A3"/>
    <w:rsid w:val="00241840"/>
    <w:rsid w:val="00242488"/>
    <w:rsid w:val="00242DC1"/>
    <w:rsid w:val="002438DB"/>
    <w:rsid w:val="00244509"/>
    <w:rsid w:val="00244738"/>
    <w:rsid w:val="00244E46"/>
    <w:rsid w:val="002451AE"/>
    <w:rsid w:val="0024539A"/>
    <w:rsid w:val="00245472"/>
    <w:rsid w:val="0024567D"/>
    <w:rsid w:val="00245943"/>
    <w:rsid w:val="00245B89"/>
    <w:rsid w:val="0024660A"/>
    <w:rsid w:val="002469EF"/>
    <w:rsid w:val="00246E05"/>
    <w:rsid w:val="00247A9C"/>
    <w:rsid w:val="00250550"/>
    <w:rsid w:val="00250760"/>
    <w:rsid w:val="002511B4"/>
    <w:rsid w:val="0025275D"/>
    <w:rsid w:val="00252C77"/>
    <w:rsid w:val="0025313C"/>
    <w:rsid w:val="0025364B"/>
    <w:rsid w:val="002537D1"/>
    <w:rsid w:val="00253AB9"/>
    <w:rsid w:val="00253AC0"/>
    <w:rsid w:val="0025412D"/>
    <w:rsid w:val="00254A0E"/>
    <w:rsid w:val="0025519C"/>
    <w:rsid w:val="00255D3B"/>
    <w:rsid w:val="00255ED9"/>
    <w:rsid w:val="002570B8"/>
    <w:rsid w:val="0025716D"/>
    <w:rsid w:val="00257902"/>
    <w:rsid w:val="0026042B"/>
    <w:rsid w:val="00260912"/>
    <w:rsid w:val="002609D2"/>
    <w:rsid w:val="00260DE5"/>
    <w:rsid w:val="00261340"/>
    <w:rsid w:val="00261829"/>
    <w:rsid w:val="002619F1"/>
    <w:rsid w:val="00261F94"/>
    <w:rsid w:val="00262A28"/>
    <w:rsid w:val="00262F02"/>
    <w:rsid w:val="00263154"/>
    <w:rsid w:val="0026342F"/>
    <w:rsid w:val="00263868"/>
    <w:rsid w:val="0026467D"/>
    <w:rsid w:val="00264BE9"/>
    <w:rsid w:val="00264F7C"/>
    <w:rsid w:val="00265246"/>
    <w:rsid w:val="0026561C"/>
    <w:rsid w:val="00265D1A"/>
    <w:rsid w:val="002667DE"/>
    <w:rsid w:val="002670BA"/>
    <w:rsid w:val="00267870"/>
    <w:rsid w:val="00267F2C"/>
    <w:rsid w:val="002703FF"/>
    <w:rsid w:val="002725E0"/>
    <w:rsid w:val="002728CF"/>
    <w:rsid w:val="00273036"/>
    <w:rsid w:val="00273050"/>
    <w:rsid w:val="00273344"/>
    <w:rsid w:val="002737A3"/>
    <w:rsid w:val="00273B15"/>
    <w:rsid w:val="00273B48"/>
    <w:rsid w:val="00275EE2"/>
    <w:rsid w:val="002768FD"/>
    <w:rsid w:val="00276C43"/>
    <w:rsid w:val="00277C64"/>
    <w:rsid w:val="002803EE"/>
    <w:rsid w:val="00281044"/>
    <w:rsid w:val="00281086"/>
    <w:rsid w:val="0028196B"/>
    <w:rsid w:val="002827B6"/>
    <w:rsid w:val="002831BA"/>
    <w:rsid w:val="002834A4"/>
    <w:rsid w:val="00283C2F"/>
    <w:rsid w:val="00284DFE"/>
    <w:rsid w:val="002851EB"/>
    <w:rsid w:val="0028541C"/>
    <w:rsid w:val="002861BF"/>
    <w:rsid w:val="002865A8"/>
    <w:rsid w:val="002870C1"/>
    <w:rsid w:val="0028771F"/>
    <w:rsid w:val="00287D1D"/>
    <w:rsid w:val="00290308"/>
    <w:rsid w:val="002905BB"/>
    <w:rsid w:val="002907CC"/>
    <w:rsid w:val="0029130D"/>
    <w:rsid w:val="0029139C"/>
    <w:rsid w:val="00291A79"/>
    <w:rsid w:val="00292A4A"/>
    <w:rsid w:val="00292A83"/>
    <w:rsid w:val="00293E83"/>
    <w:rsid w:val="00293F96"/>
    <w:rsid w:val="00294174"/>
    <w:rsid w:val="00294365"/>
    <w:rsid w:val="00294496"/>
    <w:rsid w:val="00294B23"/>
    <w:rsid w:val="002958E4"/>
    <w:rsid w:val="00295C85"/>
    <w:rsid w:val="00296373"/>
    <w:rsid w:val="00296A7A"/>
    <w:rsid w:val="00296F0E"/>
    <w:rsid w:val="00297785"/>
    <w:rsid w:val="002979BB"/>
    <w:rsid w:val="00297A07"/>
    <w:rsid w:val="00297C50"/>
    <w:rsid w:val="00297FD8"/>
    <w:rsid w:val="002A00DC"/>
    <w:rsid w:val="002A0215"/>
    <w:rsid w:val="002A0714"/>
    <w:rsid w:val="002A20A9"/>
    <w:rsid w:val="002A2754"/>
    <w:rsid w:val="002A2FD1"/>
    <w:rsid w:val="002A3678"/>
    <w:rsid w:val="002A3752"/>
    <w:rsid w:val="002A3948"/>
    <w:rsid w:val="002A3D9E"/>
    <w:rsid w:val="002A44C1"/>
    <w:rsid w:val="002A542F"/>
    <w:rsid w:val="002A5955"/>
    <w:rsid w:val="002A5EF2"/>
    <w:rsid w:val="002A5FFE"/>
    <w:rsid w:val="002A6571"/>
    <w:rsid w:val="002A682D"/>
    <w:rsid w:val="002B003E"/>
    <w:rsid w:val="002B02D5"/>
    <w:rsid w:val="002B0760"/>
    <w:rsid w:val="002B1353"/>
    <w:rsid w:val="002B42F1"/>
    <w:rsid w:val="002B46C9"/>
    <w:rsid w:val="002B4A0D"/>
    <w:rsid w:val="002B5156"/>
    <w:rsid w:val="002B51B8"/>
    <w:rsid w:val="002B5253"/>
    <w:rsid w:val="002B5615"/>
    <w:rsid w:val="002B5D31"/>
    <w:rsid w:val="002B60F1"/>
    <w:rsid w:val="002B6CB2"/>
    <w:rsid w:val="002B7319"/>
    <w:rsid w:val="002B7994"/>
    <w:rsid w:val="002C0E77"/>
    <w:rsid w:val="002C1949"/>
    <w:rsid w:val="002C1C75"/>
    <w:rsid w:val="002C2B74"/>
    <w:rsid w:val="002C3695"/>
    <w:rsid w:val="002C37E7"/>
    <w:rsid w:val="002C3936"/>
    <w:rsid w:val="002C3ACF"/>
    <w:rsid w:val="002C418E"/>
    <w:rsid w:val="002C46AF"/>
    <w:rsid w:val="002C4E93"/>
    <w:rsid w:val="002C6BBB"/>
    <w:rsid w:val="002C7F85"/>
    <w:rsid w:val="002D03FF"/>
    <w:rsid w:val="002D046E"/>
    <w:rsid w:val="002D047A"/>
    <w:rsid w:val="002D0865"/>
    <w:rsid w:val="002D088A"/>
    <w:rsid w:val="002D0D2F"/>
    <w:rsid w:val="002D1B78"/>
    <w:rsid w:val="002D2821"/>
    <w:rsid w:val="002D2880"/>
    <w:rsid w:val="002D2AF9"/>
    <w:rsid w:val="002D34A5"/>
    <w:rsid w:val="002D39CF"/>
    <w:rsid w:val="002D42D8"/>
    <w:rsid w:val="002D4632"/>
    <w:rsid w:val="002D46B0"/>
    <w:rsid w:val="002D50DB"/>
    <w:rsid w:val="002D6E3B"/>
    <w:rsid w:val="002D792C"/>
    <w:rsid w:val="002E0626"/>
    <w:rsid w:val="002E1C1C"/>
    <w:rsid w:val="002E220A"/>
    <w:rsid w:val="002E25AC"/>
    <w:rsid w:val="002E3AFD"/>
    <w:rsid w:val="002E4144"/>
    <w:rsid w:val="002E4444"/>
    <w:rsid w:val="002E4B2D"/>
    <w:rsid w:val="002E4BF9"/>
    <w:rsid w:val="002E6709"/>
    <w:rsid w:val="002E7776"/>
    <w:rsid w:val="002F0282"/>
    <w:rsid w:val="002F044D"/>
    <w:rsid w:val="002F157B"/>
    <w:rsid w:val="002F1973"/>
    <w:rsid w:val="002F1E3E"/>
    <w:rsid w:val="002F2756"/>
    <w:rsid w:val="002F31DF"/>
    <w:rsid w:val="002F3480"/>
    <w:rsid w:val="002F36F7"/>
    <w:rsid w:val="002F3722"/>
    <w:rsid w:val="002F387A"/>
    <w:rsid w:val="002F3E2F"/>
    <w:rsid w:val="002F421E"/>
    <w:rsid w:val="002F61C9"/>
    <w:rsid w:val="002F70F1"/>
    <w:rsid w:val="002F782B"/>
    <w:rsid w:val="002F7A4F"/>
    <w:rsid w:val="002F7BDB"/>
    <w:rsid w:val="003001CB"/>
    <w:rsid w:val="003002D0"/>
    <w:rsid w:val="0030092E"/>
    <w:rsid w:val="003013C2"/>
    <w:rsid w:val="0030172F"/>
    <w:rsid w:val="00301ABF"/>
    <w:rsid w:val="00301CC5"/>
    <w:rsid w:val="00301D8A"/>
    <w:rsid w:val="00301FDE"/>
    <w:rsid w:val="00302099"/>
    <w:rsid w:val="00302695"/>
    <w:rsid w:val="00303A01"/>
    <w:rsid w:val="00303F46"/>
    <w:rsid w:val="003043D2"/>
    <w:rsid w:val="00304B8C"/>
    <w:rsid w:val="0030611F"/>
    <w:rsid w:val="00306E72"/>
    <w:rsid w:val="00306F0A"/>
    <w:rsid w:val="003077D4"/>
    <w:rsid w:val="0031002A"/>
    <w:rsid w:val="00310EFF"/>
    <w:rsid w:val="003116E8"/>
    <w:rsid w:val="00311948"/>
    <w:rsid w:val="00311C8F"/>
    <w:rsid w:val="00312181"/>
    <w:rsid w:val="0031293B"/>
    <w:rsid w:val="00312A59"/>
    <w:rsid w:val="00312D4D"/>
    <w:rsid w:val="00313E67"/>
    <w:rsid w:val="00314CD0"/>
    <w:rsid w:val="00314D81"/>
    <w:rsid w:val="003154CD"/>
    <w:rsid w:val="0031566C"/>
    <w:rsid w:val="00316211"/>
    <w:rsid w:val="00316B27"/>
    <w:rsid w:val="003175AC"/>
    <w:rsid w:val="003207EF"/>
    <w:rsid w:val="00321F93"/>
    <w:rsid w:val="0032272A"/>
    <w:rsid w:val="00322A85"/>
    <w:rsid w:val="00322D78"/>
    <w:rsid w:val="00323503"/>
    <w:rsid w:val="00323C8E"/>
    <w:rsid w:val="003253C1"/>
    <w:rsid w:val="003258EF"/>
    <w:rsid w:val="00325B95"/>
    <w:rsid w:val="00325E92"/>
    <w:rsid w:val="00326CF7"/>
    <w:rsid w:val="00326F06"/>
    <w:rsid w:val="00330011"/>
    <w:rsid w:val="003304F8"/>
    <w:rsid w:val="003309E5"/>
    <w:rsid w:val="00330A7F"/>
    <w:rsid w:val="003327CF"/>
    <w:rsid w:val="003327E1"/>
    <w:rsid w:val="00332B21"/>
    <w:rsid w:val="00333411"/>
    <w:rsid w:val="00333663"/>
    <w:rsid w:val="00335636"/>
    <w:rsid w:val="00335810"/>
    <w:rsid w:val="0033625C"/>
    <w:rsid w:val="0033628C"/>
    <w:rsid w:val="00336433"/>
    <w:rsid w:val="00336638"/>
    <w:rsid w:val="0033672B"/>
    <w:rsid w:val="003376B8"/>
    <w:rsid w:val="00340558"/>
    <w:rsid w:val="00340587"/>
    <w:rsid w:val="0034091C"/>
    <w:rsid w:val="00340AC7"/>
    <w:rsid w:val="00340C59"/>
    <w:rsid w:val="0034153C"/>
    <w:rsid w:val="00341A84"/>
    <w:rsid w:val="00341F6D"/>
    <w:rsid w:val="00342785"/>
    <w:rsid w:val="003432C6"/>
    <w:rsid w:val="00343CDE"/>
    <w:rsid w:val="00344A54"/>
    <w:rsid w:val="00344A9C"/>
    <w:rsid w:val="00345216"/>
    <w:rsid w:val="00346501"/>
    <w:rsid w:val="0034692F"/>
    <w:rsid w:val="00346EAB"/>
    <w:rsid w:val="0034716D"/>
    <w:rsid w:val="00350373"/>
    <w:rsid w:val="00351483"/>
    <w:rsid w:val="00351495"/>
    <w:rsid w:val="0035186C"/>
    <w:rsid w:val="003519C9"/>
    <w:rsid w:val="00351D9A"/>
    <w:rsid w:val="00351F25"/>
    <w:rsid w:val="00352089"/>
    <w:rsid w:val="00353D65"/>
    <w:rsid w:val="00354544"/>
    <w:rsid w:val="00354781"/>
    <w:rsid w:val="0035482D"/>
    <w:rsid w:val="00354C85"/>
    <w:rsid w:val="003550CC"/>
    <w:rsid w:val="0035566A"/>
    <w:rsid w:val="00355F13"/>
    <w:rsid w:val="00355F26"/>
    <w:rsid w:val="00357778"/>
    <w:rsid w:val="00357A4A"/>
    <w:rsid w:val="00357E72"/>
    <w:rsid w:val="00360824"/>
    <w:rsid w:val="003608DF"/>
    <w:rsid w:val="0036098C"/>
    <w:rsid w:val="00360A18"/>
    <w:rsid w:val="00360A5D"/>
    <w:rsid w:val="00360E46"/>
    <w:rsid w:val="00360F80"/>
    <w:rsid w:val="0036183E"/>
    <w:rsid w:val="00361A01"/>
    <w:rsid w:val="00361CBB"/>
    <w:rsid w:val="00361DC5"/>
    <w:rsid w:val="00362DB6"/>
    <w:rsid w:val="00364476"/>
    <w:rsid w:val="0036465F"/>
    <w:rsid w:val="00364A01"/>
    <w:rsid w:val="00364B9B"/>
    <w:rsid w:val="0036539C"/>
    <w:rsid w:val="003656AD"/>
    <w:rsid w:val="00370929"/>
    <w:rsid w:val="0037173E"/>
    <w:rsid w:val="00372FC1"/>
    <w:rsid w:val="00373609"/>
    <w:rsid w:val="00373F16"/>
    <w:rsid w:val="00375892"/>
    <w:rsid w:val="00375AD9"/>
    <w:rsid w:val="003769E9"/>
    <w:rsid w:val="003775A7"/>
    <w:rsid w:val="00377A1E"/>
    <w:rsid w:val="0038026E"/>
    <w:rsid w:val="0038070D"/>
    <w:rsid w:val="003808B7"/>
    <w:rsid w:val="00380A5B"/>
    <w:rsid w:val="00380AD4"/>
    <w:rsid w:val="00380D23"/>
    <w:rsid w:val="00380EE8"/>
    <w:rsid w:val="0038254A"/>
    <w:rsid w:val="0038350B"/>
    <w:rsid w:val="00383E83"/>
    <w:rsid w:val="00384812"/>
    <w:rsid w:val="0038496E"/>
    <w:rsid w:val="00385755"/>
    <w:rsid w:val="00386182"/>
    <w:rsid w:val="0038675C"/>
    <w:rsid w:val="00387A81"/>
    <w:rsid w:val="00390466"/>
    <w:rsid w:val="003909CF"/>
    <w:rsid w:val="00390A95"/>
    <w:rsid w:val="0039103A"/>
    <w:rsid w:val="00391838"/>
    <w:rsid w:val="00391915"/>
    <w:rsid w:val="003922DE"/>
    <w:rsid w:val="00392870"/>
    <w:rsid w:val="00392E04"/>
    <w:rsid w:val="0039364A"/>
    <w:rsid w:val="003951E2"/>
    <w:rsid w:val="00396747"/>
    <w:rsid w:val="003968C1"/>
    <w:rsid w:val="00397906"/>
    <w:rsid w:val="003A0C5E"/>
    <w:rsid w:val="003A0E78"/>
    <w:rsid w:val="003A0FC1"/>
    <w:rsid w:val="003A11E3"/>
    <w:rsid w:val="003A167F"/>
    <w:rsid w:val="003A16C6"/>
    <w:rsid w:val="003A1759"/>
    <w:rsid w:val="003A2096"/>
    <w:rsid w:val="003A2CEB"/>
    <w:rsid w:val="003A2FB4"/>
    <w:rsid w:val="003A3170"/>
    <w:rsid w:val="003A57ED"/>
    <w:rsid w:val="003A5B79"/>
    <w:rsid w:val="003A60B7"/>
    <w:rsid w:val="003A6AF9"/>
    <w:rsid w:val="003A70E5"/>
    <w:rsid w:val="003A7631"/>
    <w:rsid w:val="003A79A0"/>
    <w:rsid w:val="003A7AB6"/>
    <w:rsid w:val="003A7FD6"/>
    <w:rsid w:val="003B03B9"/>
    <w:rsid w:val="003B0BD6"/>
    <w:rsid w:val="003B1E1B"/>
    <w:rsid w:val="003B2459"/>
    <w:rsid w:val="003B28EA"/>
    <w:rsid w:val="003B30D7"/>
    <w:rsid w:val="003B33B0"/>
    <w:rsid w:val="003B36EA"/>
    <w:rsid w:val="003B39B8"/>
    <w:rsid w:val="003B3F31"/>
    <w:rsid w:val="003B437B"/>
    <w:rsid w:val="003B4437"/>
    <w:rsid w:val="003B46FD"/>
    <w:rsid w:val="003B5AC3"/>
    <w:rsid w:val="003B62BC"/>
    <w:rsid w:val="003B679E"/>
    <w:rsid w:val="003B67A1"/>
    <w:rsid w:val="003B6C29"/>
    <w:rsid w:val="003B6CCD"/>
    <w:rsid w:val="003B741F"/>
    <w:rsid w:val="003C008A"/>
    <w:rsid w:val="003C176E"/>
    <w:rsid w:val="003C33B6"/>
    <w:rsid w:val="003C340B"/>
    <w:rsid w:val="003C35D9"/>
    <w:rsid w:val="003C3BE9"/>
    <w:rsid w:val="003C471B"/>
    <w:rsid w:val="003C47CF"/>
    <w:rsid w:val="003C56C1"/>
    <w:rsid w:val="003C59D8"/>
    <w:rsid w:val="003C5BBB"/>
    <w:rsid w:val="003C5E26"/>
    <w:rsid w:val="003C6081"/>
    <w:rsid w:val="003D01CF"/>
    <w:rsid w:val="003D12A9"/>
    <w:rsid w:val="003D17F0"/>
    <w:rsid w:val="003D1B9D"/>
    <w:rsid w:val="003D2B9E"/>
    <w:rsid w:val="003D2C52"/>
    <w:rsid w:val="003D30F1"/>
    <w:rsid w:val="003D37E2"/>
    <w:rsid w:val="003D5007"/>
    <w:rsid w:val="003D5163"/>
    <w:rsid w:val="003D5D42"/>
    <w:rsid w:val="003D5F1D"/>
    <w:rsid w:val="003D634E"/>
    <w:rsid w:val="003D6688"/>
    <w:rsid w:val="003D6F32"/>
    <w:rsid w:val="003D75D9"/>
    <w:rsid w:val="003D7F46"/>
    <w:rsid w:val="003E11CC"/>
    <w:rsid w:val="003E1AEB"/>
    <w:rsid w:val="003E1B83"/>
    <w:rsid w:val="003E1FEC"/>
    <w:rsid w:val="003E27D7"/>
    <w:rsid w:val="003E28AA"/>
    <w:rsid w:val="003E3A23"/>
    <w:rsid w:val="003E3D5C"/>
    <w:rsid w:val="003E4008"/>
    <w:rsid w:val="003E67E6"/>
    <w:rsid w:val="003E6A1C"/>
    <w:rsid w:val="003E6D10"/>
    <w:rsid w:val="003E71EC"/>
    <w:rsid w:val="003F1F20"/>
    <w:rsid w:val="003F21E2"/>
    <w:rsid w:val="003F2438"/>
    <w:rsid w:val="003F2B34"/>
    <w:rsid w:val="003F3608"/>
    <w:rsid w:val="003F3EC6"/>
    <w:rsid w:val="003F4062"/>
    <w:rsid w:val="003F51A7"/>
    <w:rsid w:val="003F5FF0"/>
    <w:rsid w:val="003F66C4"/>
    <w:rsid w:val="003F6707"/>
    <w:rsid w:val="003F67DB"/>
    <w:rsid w:val="003F6C84"/>
    <w:rsid w:val="003F6D24"/>
    <w:rsid w:val="003F703C"/>
    <w:rsid w:val="003F7A26"/>
    <w:rsid w:val="00400960"/>
    <w:rsid w:val="00401101"/>
    <w:rsid w:val="00401C95"/>
    <w:rsid w:val="00402241"/>
    <w:rsid w:val="00403053"/>
    <w:rsid w:val="00404165"/>
    <w:rsid w:val="004048A0"/>
    <w:rsid w:val="00404BAA"/>
    <w:rsid w:val="00404F5E"/>
    <w:rsid w:val="00405094"/>
    <w:rsid w:val="004050D7"/>
    <w:rsid w:val="00406671"/>
    <w:rsid w:val="00407A02"/>
    <w:rsid w:val="004101AF"/>
    <w:rsid w:val="00410777"/>
    <w:rsid w:val="0041163E"/>
    <w:rsid w:val="00412BCC"/>
    <w:rsid w:val="00412BFE"/>
    <w:rsid w:val="0041326F"/>
    <w:rsid w:val="00413C6C"/>
    <w:rsid w:val="0041400E"/>
    <w:rsid w:val="004145A9"/>
    <w:rsid w:val="004149E2"/>
    <w:rsid w:val="004149FA"/>
    <w:rsid w:val="00414E05"/>
    <w:rsid w:val="00415246"/>
    <w:rsid w:val="00415480"/>
    <w:rsid w:val="004155E3"/>
    <w:rsid w:val="004157A5"/>
    <w:rsid w:val="00415958"/>
    <w:rsid w:val="00415B9D"/>
    <w:rsid w:val="00416250"/>
    <w:rsid w:val="00417DAA"/>
    <w:rsid w:val="00420251"/>
    <w:rsid w:val="004219FC"/>
    <w:rsid w:val="00421ACF"/>
    <w:rsid w:val="00421FEB"/>
    <w:rsid w:val="00422541"/>
    <w:rsid w:val="00422BAB"/>
    <w:rsid w:val="0042401C"/>
    <w:rsid w:val="004246FC"/>
    <w:rsid w:val="00424914"/>
    <w:rsid w:val="00425F1E"/>
    <w:rsid w:val="00426406"/>
    <w:rsid w:val="004264D0"/>
    <w:rsid w:val="00426B2F"/>
    <w:rsid w:val="004276A8"/>
    <w:rsid w:val="0043076E"/>
    <w:rsid w:val="00430A7A"/>
    <w:rsid w:val="00430DE3"/>
    <w:rsid w:val="004315C2"/>
    <w:rsid w:val="00431EBE"/>
    <w:rsid w:val="0043286E"/>
    <w:rsid w:val="00432D7D"/>
    <w:rsid w:val="0043367B"/>
    <w:rsid w:val="00433AFB"/>
    <w:rsid w:val="00433C63"/>
    <w:rsid w:val="004341AD"/>
    <w:rsid w:val="00434CB7"/>
    <w:rsid w:val="00435145"/>
    <w:rsid w:val="0043592A"/>
    <w:rsid w:val="00435C97"/>
    <w:rsid w:val="004368D5"/>
    <w:rsid w:val="0043702B"/>
    <w:rsid w:val="004376A0"/>
    <w:rsid w:val="00437CCB"/>
    <w:rsid w:val="00440285"/>
    <w:rsid w:val="00440A51"/>
    <w:rsid w:val="00440F45"/>
    <w:rsid w:val="00441C97"/>
    <w:rsid w:val="004433D2"/>
    <w:rsid w:val="00443B71"/>
    <w:rsid w:val="00443CB9"/>
    <w:rsid w:val="00444AEC"/>
    <w:rsid w:val="00445145"/>
    <w:rsid w:val="00445262"/>
    <w:rsid w:val="004453E0"/>
    <w:rsid w:val="00445888"/>
    <w:rsid w:val="0044589F"/>
    <w:rsid w:val="00445BBB"/>
    <w:rsid w:val="00446485"/>
    <w:rsid w:val="0044651F"/>
    <w:rsid w:val="00446611"/>
    <w:rsid w:val="00446E80"/>
    <w:rsid w:val="0044707F"/>
    <w:rsid w:val="004471DE"/>
    <w:rsid w:val="004473D2"/>
    <w:rsid w:val="004474F7"/>
    <w:rsid w:val="00447C17"/>
    <w:rsid w:val="004501A6"/>
    <w:rsid w:val="004502AF"/>
    <w:rsid w:val="004505C4"/>
    <w:rsid w:val="00450AE5"/>
    <w:rsid w:val="00450CC5"/>
    <w:rsid w:val="0045141C"/>
    <w:rsid w:val="00451478"/>
    <w:rsid w:val="004520F1"/>
    <w:rsid w:val="0045277E"/>
    <w:rsid w:val="00453B92"/>
    <w:rsid w:val="0045438E"/>
    <w:rsid w:val="00454AFE"/>
    <w:rsid w:val="00454BB1"/>
    <w:rsid w:val="00454F04"/>
    <w:rsid w:val="00455008"/>
    <w:rsid w:val="004555B9"/>
    <w:rsid w:val="00456145"/>
    <w:rsid w:val="00456CA3"/>
    <w:rsid w:val="0045718A"/>
    <w:rsid w:val="00460A5D"/>
    <w:rsid w:val="00460F04"/>
    <w:rsid w:val="00461E63"/>
    <w:rsid w:val="004625F6"/>
    <w:rsid w:val="00462878"/>
    <w:rsid w:val="004628CC"/>
    <w:rsid w:val="004628E4"/>
    <w:rsid w:val="00463272"/>
    <w:rsid w:val="004636D8"/>
    <w:rsid w:val="00463716"/>
    <w:rsid w:val="00463CDE"/>
    <w:rsid w:val="004642E4"/>
    <w:rsid w:val="00464B0E"/>
    <w:rsid w:val="00464BD9"/>
    <w:rsid w:val="0046504D"/>
    <w:rsid w:val="004652BE"/>
    <w:rsid w:val="00465A2E"/>
    <w:rsid w:val="004662CF"/>
    <w:rsid w:val="0046772B"/>
    <w:rsid w:val="00470107"/>
    <w:rsid w:val="0047137B"/>
    <w:rsid w:val="004717B1"/>
    <w:rsid w:val="00471905"/>
    <w:rsid w:val="00472A82"/>
    <w:rsid w:val="00473684"/>
    <w:rsid w:val="00473AAB"/>
    <w:rsid w:val="00473B1B"/>
    <w:rsid w:val="0047443F"/>
    <w:rsid w:val="00475D71"/>
    <w:rsid w:val="00475D72"/>
    <w:rsid w:val="00476B1D"/>
    <w:rsid w:val="00477070"/>
    <w:rsid w:val="004771EF"/>
    <w:rsid w:val="00477249"/>
    <w:rsid w:val="00477580"/>
    <w:rsid w:val="00477D27"/>
    <w:rsid w:val="00477D80"/>
    <w:rsid w:val="004800C3"/>
    <w:rsid w:val="004802CA"/>
    <w:rsid w:val="00480B88"/>
    <w:rsid w:val="00480BB3"/>
    <w:rsid w:val="00480DBF"/>
    <w:rsid w:val="00480FF8"/>
    <w:rsid w:val="004810B9"/>
    <w:rsid w:val="004814A3"/>
    <w:rsid w:val="00482378"/>
    <w:rsid w:val="00483203"/>
    <w:rsid w:val="0048481A"/>
    <w:rsid w:val="00484977"/>
    <w:rsid w:val="0048512D"/>
    <w:rsid w:val="00485464"/>
    <w:rsid w:val="00485D98"/>
    <w:rsid w:val="00485E55"/>
    <w:rsid w:val="004861BD"/>
    <w:rsid w:val="004864D6"/>
    <w:rsid w:val="00486C1C"/>
    <w:rsid w:val="0048721A"/>
    <w:rsid w:val="00490102"/>
    <w:rsid w:val="0049023F"/>
    <w:rsid w:val="00490827"/>
    <w:rsid w:val="004914BD"/>
    <w:rsid w:val="0049397B"/>
    <w:rsid w:val="00493FFD"/>
    <w:rsid w:val="0049431E"/>
    <w:rsid w:val="004957D5"/>
    <w:rsid w:val="00497863"/>
    <w:rsid w:val="00497909"/>
    <w:rsid w:val="00497945"/>
    <w:rsid w:val="004A006B"/>
    <w:rsid w:val="004A0094"/>
    <w:rsid w:val="004A0737"/>
    <w:rsid w:val="004A0855"/>
    <w:rsid w:val="004A22E8"/>
    <w:rsid w:val="004A22F3"/>
    <w:rsid w:val="004A267D"/>
    <w:rsid w:val="004A288F"/>
    <w:rsid w:val="004A291F"/>
    <w:rsid w:val="004A4261"/>
    <w:rsid w:val="004A4364"/>
    <w:rsid w:val="004A4EE2"/>
    <w:rsid w:val="004A560E"/>
    <w:rsid w:val="004A59D7"/>
    <w:rsid w:val="004A62BE"/>
    <w:rsid w:val="004A6A17"/>
    <w:rsid w:val="004A75AD"/>
    <w:rsid w:val="004A7B40"/>
    <w:rsid w:val="004A7FDF"/>
    <w:rsid w:val="004B0C0A"/>
    <w:rsid w:val="004B2077"/>
    <w:rsid w:val="004B247A"/>
    <w:rsid w:val="004B3C29"/>
    <w:rsid w:val="004B4578"/>
    <w:rsid w:val="004B4CA6"/>
    <w:rsid w:val="004B633D"/>
    <w:rsid w:val="004B63C1"/>
    <w:rsid w:val="004B6ACE"/>
    <w:rsid w:val="004B7208"/>
    <w:rsid w:val="004C2874"/>
    <w:rsid w:val="004C2A5A"/>
    <w:rsid w:val="004C2AEF"/>
    <w:rsid w:val="004C2D9B"/>
    <w:rsid w:val="004C3B44"/>
    <w:rsid w:val="004C3EAA"/>
    <w:rsid w:val="004C4896"/>
    <w:rsid w:val="004C6554"/>
    <w:rsid w:val="004C6ABA"/>
    <w:rsid w:val="004C765D"/>
    <w:rsid w:val="004C7993"/>
    <w:rsid w:val="004C79D3"/>
    <w:rsid w:val="004C7F71"/>
    <w:rsid w:val="004D0456"/>
    <w:rsid w:val="004D0EE4"/>
    <w:rsid w:val="004D1147"/>
    <w:rsid w:val="004D11D9"/>
    <w:rsid w:val="004D1670"/>
    <w:rsid w:val="004D17F3"/>
    <w:rsid w:val="004D18E5"/>
    <w:rsid w:val="004D1B89"/>
    <w:rsid w:val="004D1E4F"/>
    <w:rsid w:val="004D27F3"/>
    <w:rsid w:val="004D2A36"/>
    <w:rsid w:val="004D2EC7"/>
    <w:rsid w:val="004D341F"/>
    <w:rsid w:val="004D36D3"/>
    <w:rsid w:val="004D4A75"/>
    <w:rsid w:val="004D50D4"/>
    <w:rsid w:val="004D536A"/>
    <w:rsid w:val="004D5DB9"/>
    <w:rsid w:val="004D6068"/>
    <w:rsid w:val="004D61CC"/>
    <w:rsid w:val="004D6E9E"/>
    <w:rsid w:val="004D6F61"/>
    <w:rsid w:val="004E0466"/>
    <w:rsid w:val="004E0A86"/>
    <w:rsid w:val="004E18C7"/>
    <w:rsid w:val="004E1FFB"/>
    <w:rsid w:val="004E2483"/>
    <w:rsid w:val="004E2B83"/>
    <w:rsid w:val="004E3058"/>
    <w:rsid w:val="004E30B3"/>
    <w:rsid w:val="004E3B26"/>
    <w:rsid w:val="004E3E88"/>
    <w:rsid w:val="004E3FAB"/>
    <w:rsid w:val="004E431D"/>
    <w:rsid w:val="004E45BC"/>
    <w:rsid w:val="004E501D"/>
    <w:rsid w:val="004E59BC"/>
    <w:rsid w:val="004E67FD"/>
    <w:rsid w:val="004E688C"/>
    <w:rsid w:val="004E6E12"/>
    <w:rsid w:val="004E6F76"/>
    <w:rsid w:val="004E7498"/>
    <w:rsid w:val="004F0FAC"/>
    <w:rsid w:val="004F1CB1"/>
    <w:rsid w:val="004F242A"/>
    <w:rsid w:val="004F2C79"/>
    <w:rsid w:val="004F303A"/>
    <w:rsid w:val="004F4894"/>
    <w:rsid w:val="004F5583"/>
    <w:rsid w:val="004F5AB1"/>
    <w:rsid w:val="004F5E89"/>
    <w:rsid w:val="004F636E"/>
    <w:rsid w:val="004F672A"/>
    <w:rsid w:val="004F6C31"/>
    <w:rsid w:val="00500377"/>
    <w:rsid w:val="00500866"/>
    <w:rsid w:val="005008AA"/>
    <w:rsid w:val="0050148A"/>
    <w:rsid w:val="00502029"/>
    <w:rsid w:val="00502B05"/>
    <w:rsid w:val="00502B42"/>
    <w:rsid w:val="0050305F"/>
    <w:rsid w:val="005031AB"/>
    <w:rsid w:val="00504374"/>
    <w:rsid w:val="0050451B"/>
    <w:rsid w:val="0050483B"/>
    <w:rsid w:val="005048A8"/>
    <w:rsid w:val="00504A37"/>
    <w:rsid w:val="00504C88"/>
    <w:rsid w:val="00504E21"/>
    <w:rsid w:val="00505543"/>
    <w:rsid w:val="00505614"/>
    <w:rsid w:val="00505E44"/>
    <w:rsid w:val="00506722"/>
    <w:rsid w:val="005072DC"/>
    <w:rsid w:val="0050739E"/>
    <w:rsid w:val="00507D3A"/>
    <w:rsid w:val="00510A0A"/>
    <w:rsid w:val="00510B35"/>
    <w:rsid w:val="005116A6"/>
    <w:rsid w:val="00511D8C"/>
    <w:rsid w:val="0051214E"/>
    <w:rsid w:val="00512619"/>
    <w:rsid w:val="005128A5"/>
    <w:rsid w:val="00513E53"/>
    <w:rsid w:val="00514704"/>
    <w:rsid w:val="00514718"/>
    <w:rsid w:val="00514FF0"/>
    <w:rsid w:val="00515781"/>
    <w:rsid w:val="00516566"/>
    <w:rsid w:val="005169FE"/>
    <w:rsid w:val="00516CED"/>
    <w:rsid w:val="0051716E"/>
    <w:rsid w:val="005171D4"/>
    <w:rsid w:val="0052010D"/>
    <w:rsid w:val="005207BF"/>
    <w:rsid w:val="0052223F"/>
    <w:rsid w:val="00522247"/>
    <w:rsid w:val="00522484"/>
    <w:rsid w:val="00522ECD"/>
    <w:rsid w:val="0052399E"/>
    <w:rsid w:val="00525644"/>
    <w:rsid w:val="00525BBB"/>
    <w:rsid w:val="0052671D"/>
    <w:rsid w:val="00526B96"/>
    <w:rsid w:val="00526E90"/>
    <w:rsid w:val="00526F89"/>
    <w:rsid w:val="005271D9"/>
    <w:rsid w:val="00527472"/>
    <w:rsid w:val="005278C4"/>
    <w:rsid w:val="00530096"/>
    <w:rsid w:val="00530256"/>
    <w:rsid w:val="00530409"/>
    <w:rsid w:val="005307C3"/>
    <w:rsid w:val="00530C70"/>
    <w:rsid w:val="005312F1"/>
    <w:rsid w:val="0053165E"/>
    <w:rsid w:val="00532D62"/>
    <w:rsid w:val="00533129"/>
    <w:rsid w:val="005347BE"/>
    <w:rsid w:val="00534F29"/>
    <w:rsid w:val="005356FF"/>
    <w:rsid w:val="00536CC9"/>
    <w:rsid w:val="005370C7"/>
    <w:rsid w:val="00537621"/>
    <w:rsid w:val="00537E69"/>
    <w:rsid w:val="0054064D"/>
    <w:rsid w:val="00540CE7"/>
    <w:rsid w:val="00541CF8"/>
    <w:rsid w:val="00541F08"/>
    <w:rsid w:val="005433A9"/>
    <w:rsid w:val="00543CD0"/>
    <w:rsid w:val="005449C3"/>
    <w:rsid w:val="005455F5"/>
    <w:rsid w:val="0054585E"/>
    <w:rsid w:val="00545A85"/>
    <w:rsid w:val="00545A91"/>
    <w:rsid w:val="00546838"/>
    <w:rsid w:val="00547278"/>
    <w:rsid w:val="00547470"/>
    <w:rsid w:val="00551DC3"/>
    <w:rsid w:val="00552602"/>
    <w:rsid w:val="00552BB6"/>
    <w:rsid w:val="00552ED8"/>
    <w:rsid w:val="00553024"/>
    <w:rsid w:val="0055308C"/>
    <w:rsid w:val="0055390D"/>
    <w:rsid w:val="00554B95"/>
    <w:rsid w:val="00554C84"/>
    <w:rsid w:val="0055522C"/>
    <w:rsid w:val="0055556A"/>
    <w:rsid w:val="00555BDA"/>
    <w:rsid w:val="00556537"/>
    <w:rsid w:val="00557201"/>
    <w:rsid w:val="00560BF3"/>
    <w:rsid w:val="005610DA"/>
    <w:rsid w:val="00561FF4"/>
    <w:rsid w:val="00562979"/>
    <w:rsid w:val="00563CB3"/>
    <w:rsid w:val="00564538"/>
    <w:rsid w:val="00565269"/>
    <w:rsid w:val="00565438"/>
    <w:rsid w:val="00565897"/>
    <w:rsid w:val="005663E6"/>
    <w:rsid w:val="005672D3"/>
    <w:rsid w:val="00567653"/>
    <w:rsid w:val="00571F68"/>
    <w:rsid w:val="005729DF"/>
    <w:rsid w:val="00572AFB"/>
    <w:rsid w:val="00572C07"/>
    <w:rsid w:val="00573068"/>
    <w:rsid w:val="00573EBD"/>
    <w:rsid w:val="005740A3"/>
    <w:rsid w:val="005741FB"/>
    <w:rsid w:val="00574741"/>
    <w:rsid w:val="00574F9E"/>
    <w:rsid w:val="00575DF1"/>
    <w:rsid w:val="0057623D"/>
    <w:rsid w:val="00576710"/>
    <w:rsid w:val="005768FF"/>
    <w:rsid w:val="00576C79"/>
    <w:rsid w:val="00576E58"/>
    <w:rsid w:val="005773D5"/>
    <w:rsid w:val="0057793B"/>
    <w:rsid w:val="00580EAB"/>
    <w:rsid w:val="005814D3"/>
    <w:rsid w:val="005818B2"/>
    <w:rsid w:val="0058262C"/>
    <w:rsid w:val="0058290C"/>
    <w:rsid w:val="0058377B"/>
    <w:rsid w:val="00583923"/>
    <w:rsid w:val="00584022"/>
    <w:rsid w:val="005856E9"/>
    <w:rsid w:val="00585DB6"/>
    <w:rsid w:val="00585F6B"/>
    <w:rsid w:val="00586AD5"/>
    <w:rsid w:val="00586D0E"/>
    <w:rsid w:val="005877B0"/>
    <w:rsid w:val="00587853"/>
    <w:rsid w:val="005903B1"/>
    <w:rsid w:val="0059040F"/>
    <w:rsid w:val="00590CAE"/>
    <w:rsid w:val="00590F9C"/>
    <w:rsid w:val="00590FCC"/>
    <w:rsid w:val="0059117A"/>
    <w:rsid w:val="0059162E"/>
    <w:rsid w:val="00592BD7"/>
    <w:rsid w:val="00592F14"/>
    <w:rsid w:val="005931B1"/>
    <w:rsid w:val="00594100"/>
    <w:rsid w:val="00595185"/>
    <w:rsid w:val="00595559"/>
    <w:rsid w:val="0059581B"/>
    <w:rsid w:val="0059601D"/>
    <w:rsid w:val="00596B74"/>
    <w:rsid w:val="00596CAC"/>
    <w:rsid w:val="005A0753"/>
    <w:rsid w:val="005A20D3"/>
    <w:rsid w:val="005A22F0"/>
    <w:rsid w:val="005A234D"/>
    <w:rsid w:val="005A2D48"/>
    <w:rsid w:val="005A2E53"/>
    <w:rsid w:val="005A3D8F"/>
    <w:rsid w:val="005A4058"/>
    <w:rsid w:val="005A45DE"/>
    <w:rsid w:val="005A53E3"/>
    <w:rsid w:val="005A5715"/>
    <w:rsid w:val="005A57EC"/>
    <w:rsid w:val="005A5B67"/>
    <w:rsid w:val="005A66B0"/>
    <w:rsid w:val="005A7530"/>
    <w:rsid w:val="005A76AB"/>
    <w:rsid w:val="005B0981"/>
    <w:rsid w:val="005B0D7E"/>
    <w:rsid w:val="005B0E92"/>
    <w:rsid w:val="005B17FE"/>
    <w:rsid w:val="005B1877"/>
    <w:rsid w:val="005B2104"/>
    <w:rsid w:val="005B25B0"/>
    <w:rsid w:val="005B2A36"/>
    <w:rsid w:val="005B416C"/>
    <w:rsid w:val="005B45EE"/>
    <w:rsid w:val="005B5247"/>
    <w:rsid w:val="005B5B84"/>
    <w:rsid w:val="005B5F23"/>
    <w:rsid w:val="005B60BE"/>
    <w:rsid w:val="005B62DF"/>
    <w:rsid w:val="005B6556"/>
    <w:rsid w:val="005B66E4"/>
    <w:rsid w:val="005B686F"/>
    <w:rsid w:val="005B7347"/>
    <w:rsid w:val="005B77CA"/>
    <w:rsid w:val="005B79F3"/>
    <w:rsid w:val="005C0BDA"/>
    <w:rsid w:val="005C0EB9"/>
    <w:rsid w:val="005C0F76"/>
    <w:rsid w:val="005C1231"/>
    <w:rsid w:val="005C123A"/>
    <w:rsid w:val="005C37E7"/>
    <w:rsid w:val="005C3BB5"/>
    <w:rsid w:val="005C4752"/>
    <w:rsid w:val="005C4887"/>
    <w:rsid w:val="005C4CE2"/>
    <w:rsid w:val="005C539C"/>
    <w:rsid w:val="005C54C2"/>
    <w:rsid w:val="005C6440"/>
    <w:rsid w:val="005C699F"/>
    <w:rsid w:val="005C72AC"/>
    <w:rsid w:val="005D0EEC"/>
    <w:rsid w:val="005D2BB1"/>
    <w:rsid w:val="005D2C04"/>
    <w:rsid w:val="005D4B62"/>
    <w:rsid w:val="005D4C9F"/>
    <w:rsid w:val="005D502F"/>
    <w:rsid w:val="005D5A33"/>
    <w:rsid w:val="005D5BA5"/>
    <w:rsid w:val="005D5DB4"/>
    <w:rsid w:val="005D5DB7"/>
    <w:rsid w:val="005D5DB9"/>
    <w:rsid w:val="005D62C4"/>
    <w:rsid w:val="005D6AED"/>
    <w:rsid w:val="005E01F0"/>
    <w:rsid w:val="005E1204"/>
    <w:rsid w:val="005E12A5"/>
    <w:rsid w:val="005E2489"/>
    <w:rsid w:val="005E3992"/>
    <w:rsid w:val="005E3EE2"/>
    <w:rsid w:val="005E4120"/>
    <w:rsid w:val="005E4200"/>
    <w:rsid w:val="005E4479"/>
    <w:rsid w:val="005E4555"/>
    <w:rsid w:val="005E4CEE"/>
    <w:rsid w:val="005E531C"/>
    <w:rsid w:val="005E70D3"/>
    <w:rsid w:val="005E72ED"/>
    <w:rsid w:val="005E76CA"/>
    <w:rsid w:val="005E7B5F"/>
    <w:rsid w:val="005E7DE8"/>
    <w:rsid w:val="005F01B4"/>
    <w:rsid w:val="005F124E"/>
    <w:rsid w:val="005F159C"/>
    <w:rsid w:val="005F16F3"/>
    <w:rsid w:val="005F2AA4"/>
    <w:rsid w:val="005F32A0"/>
    <w:rsid w:val="005F352E"/>
    <w:rsid w:val="005F386A"/>
    <w:rsid w:val="005F3FBE"/>
    <w:rsid w:val="005F4D08"/>
    <w:rsid w:val="005F4EAB"/>
    <w:rsid w:val="005F5331"/>
    <w:rsid w:val="005F5C35"/>
    <w:rsid w:val="005F7EF0"/>
    <w:rsid w:val="006005BC"/>
    <w:rsid w:val="00600931"/>
    <w:rsid w:val="006025C5"/>
    <w:rsid w:val="0060279A"/>
    <w:rsid w:val="006029DB"/>
    <w:rsid w:val="00604461"/>
    <w:rsid w:val="00604541"/>
    <w:rsid w:val="00605268"/>
    <w:rsid w:val="006058D6"/>
    <w:rsid w:val="00605CC6"/>
    <w:rsid w:val="006063B4"/>
    <w:rsid w:val="006066F4"/>
    <w:rsid w:val="006067DF"/>
    <w:rsid w:val="00606D1B"/>
    <w:rsid w:val="0060742F"/>
    <w:rsid w:val="0061002C"/>
    <w:rsid w:val="00610A51"/>
    <w:rsid w:val="00610A52"/>
    <w:rsid w:val="00610DAE"/>
    <w:rsid w:val="00610DCD"/>
    <w:rsid w:val="00611BA6"/>
    <w:rsid w:val="00612655"/>
    <w:rsid w:val="00612691"/>
    <w:rsid w:val="00613116"/>
    <w:rsid w:val="006134DD"/>
    <w:rsid w:val="00613847"/>
    <w:rsid w:val="00614CDC"/>
    <w:rsid w:val="006153C2"/>
    <w:rsid w:val="006153DE"/>
    <w:rsid w:val="00615B27"/>
    <w:rsid w:val="00615DC2"/>
    <w:rsid w:val="00616290"/>
    <w:rsid w:val="0061681A"/>
    <w:rsid w:val="0061699A"/>
    <w:rsid w:val="00617580"/>
    <w:rsid w:val="00617896"/>
    <w:rsid w:val="00617946"/>
    <w:rsid w:val="00621F5C"/>
    <w:rsid w:val="0062225E"/>
    <w:rsid w:val="00622725"/>
    <w:rsid w:val="006227E7"/>
    <w:rsid w:val="0062383B"/>
    <w:rsid w:val="00623ED6"/>
    <w:rsid w:val="00624563"/>
    <w:rsid w:val="00624BD4"/>
    <w:rsid w:val="00624FDA"/>
    <w:rsid w:val="0062550D"/>
    <w:rsid w:val="00625A77"/>
    <w:rsid w:val="00626330"/>
    <w:rsid w:val="006266D7"/>
    <w:rsid w:val="006278C1"/>
    <w:rsid w:val="00627961"/>
    <w:rsid w:val="006279C8"/>
    <w:rsid w:val="00627C35"/>
    <w:rsid w:val="00630290"/>
    <w:rsid w:val="00631176"/>
    <w:rsid w:val="006314D7"/>
    <w:rsid w:val="00631742"/>
    <w:rsid w:val="00631BCD"/>
    <w:rsid w:val="0063200E"/>
    <w:rsid w:val="00632E71"/>
    <w:rsid w:val="006333BC"/>
    <w:rsid w:val="006338A3"/>
    <w:rsid w:val="00633D8B"/>
    <w:rsid w:val="00633DC7"/>
    <w:rsid w:val="00634125"/>
    <w:rsid w:val="00634BDB"/>
    <w:rsid w:val="0063527C"/>
    <w:rsid w:val="00635D96"/>
    <w:rsid w:val="0063655F"/>
    <w:rsid w:val="00636EE2"/>
    <w:rsid w:val="00640211"/>
    <w:rsid w:val="00640302"/>
    <w:rsid w:val="00640C82"/>
    <w:rsid w:val="00640F10"/>
    <w:rsid w:val="00641238"/>
    <w:rsid w:val="006424D7"/>
    <w:rsid w:val="00642C9F"/>
    <w:rsid w:val="00643508"/>
    <w:rsid w:val="006435C6"/>
    <w:rsid w:val="00643B9A"/>
    <w:rsid w:val="00644364"/>
    <w:rsid w:val="006449D4"/>
    <w:rsid w:val="00645C76"/>
    <w:rsid w:val="00646072"/>
    <w:rsid w:val="006467F4"/>
    <w:rsid w:val="00646CB4"/>
    <w:rsid w:val="00646D5E"/>
    <w:rsid w:val="006508A1"/>
    <w:rsid w:val="00651A68"/>
    <w:rsid w:val="00651FB7"/>
    <w:rsid w:val="00652217"/>
    <w:rsid w:val="006528B7"/>
    <w:rsid w:val="00652A4A"/>
    <w:rsid w:val="00652D80"/>
    <w:rsid w:val="006535E6"/>
    <w:rsid w:val="00654EF7"/>
    <w:rsid w:val="00655DEF"/>
    <w:rsid w:val="00655EE9"/>
    <w:rsid w:val="00656775"/>
    <w:rsid w:val="0065680A"/>
    <w:rsid w:val="00656965"/>
    <w:rsid w:val="00656CC2"/>
    <w:rsid w:val="00657C72"/>
    <w:rsid w:val="00660983"/>
    <w:rsid w:val="00661434"/>
    <w:rsid w:val="00662F7C"/>
    <w:rsid w:val="006631E0"/>
    <w:rsid w:val="006642E8"/>
    <w:rsid w:val="006646E3"/>
    <w:rsid w:val="006647EA"/>
    <w:rsid w:val="00666F04"/>
    <w:rsid w:val="006674EB"/>
    <w:rsid w:val="006701CD"/>
    <w:rsid w:val="00670BC6"/>
    <w:rsid w:val="00670C33"/>
    <w:rsid w:val="006717AA"/>
    <w:rsid w:val="00671BA6"/>
    <w:rsid w:val="006740BF"/>
    <w:rsid w:val="006758CF"/>
    <w:rsid w:val="0067606D"/>
    <w:rsid w:val="00676962"/>
    <w:rsid w:val="00676B22"/>
    <w:rsid w:val="00676F19"/>
    <w:rsid w:val="00677B5C"/>
    <w:rsid w:val="00680D15"/>
    <w:rsid w:val="00681FA2"/>
    <w:rsid w:val="0068228C"/>
    <w:rsid w:val="0068405F"/>
    <w:rsid w:val="0068437C"/>
    <w:rsid w:val="006849A4"/>
    <w:rsid w:val="00684FEF"/>
    <w:rsid w:val="006851FE"/>
    <w:rsid w:val="0068532F"/>
    <w:rsid w:val="006854E4"/>
    <w:rsid w:val="006863C1"/>
    <w:rsid w:val="00686434"/>
    <w:rsid w:val="00686581"/>
    <w:rsid w:val="00686898"/>
    <w:rsid w:val="00687772"/>
    <w:rsid w:val="006877FD"/>
    <w:rsid w:val="00690655"/>
    <w:rsid w:val="00690CC4"/>
    <w:rsid w:val="00691951"/>
    <w:rsid w:val="00691E77"/>
    <w:rsid w:val="00692F2F"/>
    <w:rsid w:val="0069366E"/>
    <w:rsid w:val="006943BE"/>
    <w:rsid w:val="006948B6"/>
    <w:rsid w:val="0069499B"/>
    <w:rsid w:val="00694A4E"/>
    <w:rsid w:val="00694C69"/>
    <w:rsid w:val="00696267"/>
    <w:rsid w:val="006967DD"/>
    <w:rsid w:val="00696C8E"/>
    <w:rsid w:val="0069733C"/>
    <w:rsid w:val="0069777C"/>
    <w:rsid w:val="00697899"/>
    <w:rsid w:val="0069795D"/>
    <w:rsid w:val="006A01E1"/>
    <w:rsid w:val="006A02D4"/>
    <w:rsid w:val="006A09AB"/>
    <w:rsid w:val="006A0FC1"/>
    <w:rsid w:val="006A196B"/>
    <w:rsid w:val="006A1DA4"/>
    <w:rsid w:val="006A2244"/>
    <w:rsid w:val="006A2889"/>
    <w:rsid w:val="006A28BE"/>
    <w:rsid w:val="006A3043"/>
    <w:rsid w:val="006A30DE"/>
    <w:rsid w:val="006A4520"/>
    <w:rsid w:val="006A5274"/>
    <w:rsid w:val="006A58CE"/>
    <w:rsid w:val="006A5B95"/>
    <w:rsid w:val="006A5F4F"/>
    <w:rsid w:val="006A5F97"/>
    <w:rsid w:val="006A62A0"/>
    <w:rsid w:val="006A691B"/>
    <w:rsid w:val="006A6965"/>
    <w:rsid w:val="006A6A2E"/>
    <w:rsid w:val="006A6D54"/>
    <w:rsid w:val="006A7D82"/>
    <w:rsid w:val="006B00B9"/>
    <w:rsid w:val="006B04B5"/>
    <w:rsid w:val="006B0B85"/>
    <w:rsid w:val="006B1185"/>
    <w:rsid w:val="006B1444"/>
    <w:rsid w:val="006B158B"/>
    <w:rsid w:val="006B1801"/>
    <w:rsid w:val="006B217A"/>
    <w:rsid w:val="006B27CC"/>
    <w:rsid w:val="006B3262"/>
    <w:rsid w:val="006B351F"/>
    <w:rsid w:val="006B4173"/>
    <w:rsid w:val="006B4388"/>
    <w:rsid w:val="006B50B6"/>
    <w:rsid w:val="006B5481"/>
    <w:rsid w:val="006B6BF6"/>
    <w:rsid w:val="006B6F0A"/>
    <w:rsid w:val="006B7634"/>
    <w:rsid w:val="006B79F9"/>
    <w:rsid w:val="006C07E3"/>
    <w:rsid w:val="006C0E5A"/>
    <w:rsid w:val="006C1B0D"/>
    <w:rsid w:val="006C1BAC"/>
    <w:rsid w:val="006C1D81"/>
    <w:rsid w:val="006C1EB7"/>
    <w:rsid w:val="006C1F73"/>
    <w:rsid w:val="006C28A3"/>
    <w:rsid w:val="006C2AB3"/>
    <w:rsid w:val="006C2E62"/>
    <w:rsid w:val="006C2F5C"/>
    <w:rsid w:val="006C33D7"/>
    <w:rsid w:val="006C3A16"/>
    <w:rsid w:val="006C47C1"/>
    <w:rsid w:val="006C5236"/>
    <w:rsid w:val="006C5A49"/>
    <w:rsid w:val="006C6413"/>
    <w:rsid w:val="006C6922"/>
    <w:rsid w:val="006C6FF8"/>
    <w:rsid w:val="006D0B1C"/>
    <w:rsid w:val="006D124E"/>
    <w:rsid w:val="006D14AD"/>
    <w:rsid w:val="006D16CB"/>
    <w:rsid w:val="006D3A15"/>
    <w:rsid w:val="006D43D7"/>
    <w:rsid w:val="006D4721"/>
    <w:rsid w:val="006D49C8"/>
    <w:rsid w:val="006D4D1E"/>
    <w:rsid w:val="006D59B3"/>
    <w:rsid w:val="006D6345"/>
    <w:rsid w:val="006D6D8C"/>
    <w:rsid w:val="006D6D9E"/>
    <w:rsid w:val="006D7864"/>
    <w:rsid w:val="006E03C8"/>
    <w:rsid w:val="006E0B7D"/>
    <w:rsid w:val="006E0D07"/>
    <w:rsid w:val="006E0F9B"/>
    <w:rsid w:val="006E10D7"/>
    <w:rsid w:val="006E1151"/>
    <w:rsid w:val="006E1379"/>
    <w:rsid w:val="006E17EE"/>
    <w:rsid w:val="006E2165"/>
    <w:rsid w:val="006E28B1"/>
    <w:rsid w:val="006E28FA"/>
    <w:rsid w:val="006E3AE1"/>
    <w:rsid w:val="006E412C"/>
    <w:rsid w:val="006E5ACB"/>
    <w:rsid w:val="006E5CB1"/>
    <w:rsid w:val="006E5CB7"/>
    <w:rsid w:val="006E5F5A"/>
    <w:rsid w:val="006E6654"/>
    <w:rsid w:val="006E6DA7"/>
    <w:rsid w:val="006E79C4"/>
    <w:rsid w:val="006E7AB6"/>
    <w:rsid w:val="006E7B70"/>
    <w:rsid w:val="006E7C5F"/>
    <w:rsid w:val="006E7E60"/>
    <w:rsid w:val="006F170E"/>
    <w:rsid w:val="006F1F76"/>
    <w:rsid w:val="006F2F21"/>
    <w:rsid w:val="006F5424"/>
    <w:rsid w:val="006F5E96"/>
    <w:rsid w:val="006F6461"/>
    <w:rsid w:val="006F6899"/>
    <w:rsid w:val="006F7669"/>
    <w:rsid w:val="006F7CD9"/>
    <w:rsid w:val="00700122"/>
    <w:rsid w:val="00700F36"/>
    <w:rsid w:val="00701049"/>
    <w:rsid w:val="0070111C"/>
    <w:rsid w:val="00701B25"/>
    <w:rsid w:val="00701EE1"/>
    <w:rsid w:val="00701F1B"/>
    <w:rsid w:val="00702118"/>
    <w:rsid w:val="00702241"/>
    <w:rsid w:val="0070224A"/>
    <w:rsid w:val="007024ED"/>
    <w:rsid w:val="007025A3"/>
    <w:rsid w:val="00704661"/>
    <w:rsid w:val="00704865"/>
    <w:rsid w:val="00705637"/>
    <w:rsid w:val="00705860"/>
    <w:rsid w:val="0070670F"/>
    <w:rsid w:val="00706747"/>
    <w:rsid w:val="007070B3"/>
    <w:rsid w:val="00707AFA"/>
    <w:rsid w:val="00707B44"/>
    <w:rsid w:val="00710147"/>
    <w:rsid w:val="0071022A"/>
    <w:rsid w:val="00710517"/>
    <w:rsid w:val="00710A42"/>
    <w:rsid w:val="00710A6A"/>
    <w:rsid w:val="00710D43"/>
    <w:rsid w:val="007117FA"/>
    <w:rsid w:val="00711DC5"/>
    <w:rsid w:val="0071211D"/>
    <w:rsid w:val="007121A3"/>
    <w:rsid w:val="00713D50"/>
    <w:rsid w:val="00714591"/>
    <w:rsid w:val="007149F3"/>
    <w:rsid w:val="0071517B"/>
    <w:rsid w:val="007152C2"/>
    <w:rsid w:val="00715845"/>
    <w:rsid w:val="00715D2B"/>
    <w:rsid w:val="0071634C"/>
    <w:rsid w:val="00716479"/>
    <w:rsid w:val="007166FB"/>
    <w:rsid w:val="00716733"/>
    <w:rsid w:val="00716A1B"/>
    <w:rsid w:val="007175E3"/>
    <w:rsid w:val="00717F09"/>
    <w:rsid w:val="007217C4"/>
    <w:rsid w:val="00721C15"/>
    <w:rsid w:val="00721D0B"/>
    <w:rsid w:val="00722317"/>
    <w:rsid w:val="007223D6"/>
    <w:rsid w:val="0072342E"/>
    <w:rsid w:val="007239A5"/>
    <w:rsid w:val="00724224"/>
    <w:rsid w:val="00724243"/>
    <w:rsid w:val="00725A68"/>
    <w:rsid w:val="00725D82"/>
    <w:rsid w:val="00726131"/>
    <w:rsid w:val="007268A0"/>
    <w:rsid w:val="00727750"/>
    <w:rsid w:val="00727FF8"/>
    <w:rsid w:val="00730246"/>
    <w:rsid w:val="00730E82"/>
    <w:rsid w:val="007311D2"/>
    <w:rsid w:val="007319BC"/>
    <w:rsid w:val="00731D17"/>
    <w:rsid w:val="00731E42"/>
    <w:rsid w:val="0073320D"/>
    <w:rsid w:val="007339B7"/>
    <w:rsid w:val="0073411B"/>
    <w:rsid w:val="00734498"/>
    <w:rsid w:val="00734D90"/>
    <w:rsid w:val="00735D98"/>
    <w:rsid w:val="007361A2"/>
    <w:rsid w:val="007369C3"/>
    <w:rsid w:val="00737593"/>
    <w:rsid w:val="007401D9"/>
    <w:rsid w:val="00740358"/>
    <w:rsid w:val="00740824"/>
    <w:rsid w:val="007418A9"/>
    <w:rsid w:val="00741A2C"/>
    <w:rsid w:val="00741F08"/>
    <w:rsid w:val="0074200E"/>
    <w:rsid w:val="00742490"/>
    <w:rsid w:val="007425D2"/>
    <w:rsid w:val="00743027"/>
    <w:rsid w:val="00743797"/>
    <w:rsid w:val="00743D47"/>
    <w:rsid w:val="007443C2"/>
    <w:rsid w:val="00744E07"/>
    <w:rsid w:val="00746700"/>
    <w:rsid w:val="00747435"/>
    <w:rsid w:val="007478FC"/>
    <w:rsid w:val="00750217"/>
    <w:rsid w:val="00750B36"/>
    <w:rsid w:val="0075160A"/>
    <w:rsid w:val="00751654"/>
    <w:rsid w:val="00752DED"/>
    <w:rsid w:val="00753230"/>
    <w:rsid w:val="00753F1A"/>
    <w:rsid w:val="00754176"/>
    <w:rsid w:val="0075488F"/>
    <w:rsid w:val="00754B37"/>
    <w:rsid w:val="0075628C"/>
    <w:rsid w:val="0075631E"/>
    <w:rsid w:val="007568E6"/>
    <w:rsid w:val="00757830"/>
    <w:rsid w:val="00757957"/>
    <w:rsid w:val="00757996"/>
    <w:rsid w:val="00757AAB"/>
    <w:rsid w:val="00757B1A"/>
    <w:rsid w:val="00760FEE"/>
    <w:rsid w:val="00762996"/>
    <w:rsid w:val="0076344D"/>
    <w:rsid w:val="00763C78"/>
    <w:rsid w:val="00764AC3"/>
    <w:rsid w:val="00764B9F"/>
    <w:rsid w:val="007657EB"/>
    <w:rsid w:val="00765D42"/>
    <w:rsid w:val="00766060"/>
    <w:rsid w:val="007663D4"/>
    <w:rsid w:val="007663F6"/>
    <w:rsid w:val="00766D58"/>
    <w:rsid w:val="00766DF7"/>
    <w:rsid w:val="00767990"/>
    <w:rsid w:val="007704A2"/>
    <w:rsid w:val="00772090"/>
    <w:rsid w:val="00772817"/>
    <w:rsid w:val="00772C89"/>
    <w:rsid w:val="00774020"/>
    <w:rsid w:val="00774307"/>
    <w:rsid w:val="00774711"/>
    <w:rsid w:val="00775451"/>
    <w:rsid w:val="007761F2"/>
    <w:rsid w:val="00777140"/>
    <w:rsid w:val="00777A74"/>
    <w:rsid w:val="00777C67"/>
    <w:rsid w:val="00780272"/>
    <w:rsid w:val="007807F5"/>
    <w:rsid w:val="007808CA"/>
    <w:rsid w:val="00782141"/>
    <w:rsid w:val="0078290D"/>
    <w:rsid w:val="0078348B"/>
    <w:rsid w:val="0078351A"/>
    <w:rsid w:val="00783CA4"/>
    <w:rsid w:val="00783E4F"/>
    <w:rsid w:val="00783EBA"/>
    <w:rsid w:val="00784FA4"/>
    <w:rsid w:val="0078527A"/>
    <w:rsid w:val="00785FA0"/>
    <w:rsid w:val="00786DBC"/>
    <w:rsid w:val="007871C7"/>
    <w:rsid w:val="00787E63"/>
    <w:rsid w:val="00787EF3"/>
    <w:rsid w:val="00790E17"/>
    <w:rsid w:val="00791422"/>
    <w:rsid w:val="00791558"/>
    <w:rsid w:val="00791DCC"/>
    <w:rsid w:val="00791FD3"/>
    <w:rsid w:val="00792045"/>
    <w:rsid w:val="00792066"/>
    <w:rsid w:val="00793BCB"/>
    <w:rsid w:val="00793EC9"/>
    <w:rsid w:val="0079447B"/>
    <w:rsid w:val="007945C1"/>
    <w:rsid w:val="00794D1E"/>
    <w:rsid w:val="0079536A"/>
    <w:rsid w:val="007964DF"/>
    <w:rsid w:val="00796DA7"/>
    <w:rsid w:val="00797FA1"/>
    <w:rsid w:val="007A1B9C"/>
    <w:rsid w:val="007A3092"/>
    <w:rsid w:val="007A4A17"/>
    <w:rsid w:val="007A4EB6"/>
    <w:rsid w:val="007A5573"/>
    <w:rsid w:val="007A5947"/>
    <w:rsid w:val="007A7085"/>
    <w:rsid w:val="007A75F6"/>
    <w:rsid w:val="007A781F"/>
    <w:rsid w:val="007B13B4"/>
    <w:rsid w:val="007B1430"/>
    <w:rsid w:val="007B1D00"/>
    <w:rsid w:val="007B219C"/>
    <w:rsid w:val="007B262E"/>
    <w:rsid w:val="007B3315"/>
    <w:rsid w:val="007B3B8A"/>
    <w:rsid w:val="007B41A9"/>
    <w:rsid w:val="007B43B6"/>
    <w:rsid w:val="007B57C4"/>
    <w:rsid w:val="007C00A1"/>
    <w:rsid w:val="007C21C3"/>
    <w:rsid w:val="007C26F5"/>
    <w:rsid w:val="007C3992"/>
    <w:rsid w:val="007C3C5F"/>
    <w:rsid w:val="007C403B"/>
    <w:rsid w:val="007C49C2"/>
    <w:rsid w:val="007C4B43"/>
    <w:rsid w:val="007C4D77"/>
    <w:rsid w:val="007C6301"/>
    <w:rsid w:val="007C649F"/>
    <w:rsid w:val="007C6941"/>
    <w:rsid w:val="007C70D0"/>
    <w:rsid w:val="007D02B5"/>
    <w:rsid w:val="007D0362"/>
    <w:rsid w:val="007D201A"/>
    <w:rsid w:val="007D2406"/>
    <w:rsid w:val="007D3474"/>
    <w:rsid w:val="007D38C3"/>
    <w:rsid w:val="007D41B6"/>
    <w:rsid w:val="007D4BC6"/>
    <w:rsid w:val="007D4C13"/>
    <w:rsid w:val="007D4D13"/>
    <w:rsid w:val="007D5150"/>
    <w:rsid w:val="007D530A"/>
    <w:rsid w:val="007D5EC8"/>
    <w:rsid w:val="007D6C01"/>
    <w:rsid w:val="007D6D52"/>
    <w:rsid w:val="007D7069"/>
    <w:rsid w:val="007D75EB"/>
    <w:rsid w:val="007D7689"/>
    <w:rsid w:val="007E0424"/>
    <w:rsid w:val="007E2736"/>
    <w:rsid w:val="007E2BDB"/>
    <w:rsid w:val="007E2D7E"/>
    <w:rsid w:val="007E397F"/>
    <w:rsid w:val="007E3AC2"/>
    <w:rsid w:val="007E3AE2"/>
    <w:rsid w:val="007E4924"/>
    <w:rsid w:val="007E59AC"/>
    <w:rsid w:val="007E5C25"/>
    <w:rsid w:val="007E6082"/>
    <w:rsid w:val="007E60EE"/>
    <w:rsid w:val="007E68A3"/>
    <w:rsid w:val="007E6AB4"/>
    <w:rsid w:val="007E750C"/>
    <w:rsid w:val="007F0945"/>
    <w:rsid w:val="007F1BD4"/>
    <w:rsid w:val="007F2501"/>
    <w:rsid w:val="007F2934"/>
    <w:rsid w:val="007F337B"/>
    <w:rsid w:val="007F33B6"/>
    <w:rsid w:val="007F345F"/>
    <w:rsid w:val="007F34AA"/>
    <w:rsid w:val="007F3659"/>
    <w:rsid w:val="007F3BF8"/>
    <w:rsid w:val="007F48E9"/>
    <w:rsid w:val="007F5346"/>
    <w:rsid w:val="007F591D"/>
    <w:rsid w:val="007F6779"/>
    <w:rsid w:val="007F698D"/>
    <w:rsid w:val="007F69E7"/>
    <w:rsid w:val="007F6C3F"/>
    <w:rsid w:val="007F6FBF"/>
    <w:rsid w:val="007F7367"/>
    <w:rsid w:val="007F771F"/>
    <w:rsid w:val="007F7BE4"/>
    <w:rsid w:val="007F7C8C"/>
    <w:rsid w:val="00800E68"/>
    <w:rsid w:val="00801122"/>
    <w:rsid w:val="00801601"/>
    <w:rsid w:val="008019EC"/>
    <w:rsid w:val="00801E76"/>
    <w:rsid w:val="008028F2"/>
    <w:rsid w:val="00802CB2"/>
    <w:rsid w:val="0080378A"/>
    <w:rsid w:val="0080471D"/>
    <w:rsid w:val="0080597B"/>
    <w:rsid w:val="00805D32"/>
    <w:rsid w:val="0080613B"/>
    <w:rsid w:val="00806237"/>
    <w:rsid w:val="00806957"/>
    <w:rsid w:val="008076B6"/>
    <w:rsid w:val="00807BAC"/>
    <w:rsid w:val="00810CA0"/>
    <w:rsid w:val="008110CD"/>
    <w:rsid w:val="0081158E"/>
    <w:rsid w:val="0081178F"/>
    <w:rsid w:val="008119B3"/>
    <w:rsid w:val="00811B1E"/>
    <w:rsid w:val="00812F79"/>
    <w:rsid w:val="008136C2"/>
    <w:rsid w:val="00813B79"/>
    <w:rsid w:val="008146CB"/>
    <w:rsid w:val="008157C2"/>
    <w:rsid w:val="00815C4E"/>
    <w:rsid w:val="0081649F"/>
    <w:rsid w:val="00817E62"/>
    <w:rsid w:val="008203DF"/>
    <w:rsid w:val="008209DF"/>
    <w:rsid w:val="00820F67"/>
    <w:rsid w:val="00821405"/>
    <w:rsid w:val="008216FC"/>
    <w:rsid w:val="008219EB"/>
    <w:rsid w:val="00821D0E"/>
    <w:rsid w:val="0082340D"/>
    <w:rsid w:val="008236A9"/>
    <w:rsid w:val="008241BD"/>
    <w:rsid w:val="00824433"/>
    <w:rsid w:val="008245B8"/>
    <w:rsid w:val="00824D6B"/>
    <w:rsid w:val="00825307"/>
    <w:rsid w:val="008257A8"/>
    <w:rsid w:val="0082583F"/>
    <w:rsid w:val="00825EE9"/>
    <w:rsid w:val="008260C0"/>
    <w:rsid w:val="00826465"/>
    <w:rsid w:val="0083137E"/>
    <w:rsid w:val="00831F06"/>
    <w:rsid w:val="00832FA3"/>
    <w:rsid w:val="008336C8"/>
    <w:rsid w:val="00833FE5"/>
    <w:rsid w:val="0083401B"/>
    <w:rsid w:val="008342BC"/>
    <w:rsid w:val="00835063"/>
    <w:rsid w:val="00835CE9"/>
    <w:rsid w:val="00837392"/>
    <w:rsid w:val="008378DB"/>
    <w:rsid w:val="00837EF8"/>
    <w:rsid w:val="008402AC"/>
    <w:rsid w:val="008403A4"/>
    <w:rsid w:val="0084084D"/>
    <w:rsid w:val="00840FAE"/>
    <w:rsid w:val="00841CE6"/>
    <w:rsid w:val="008426D5"/>
    <w:rsid w:val="00844A5C"/>
    <w:rsid w:val="00845C11"/>
    <w:rsid w:val="00845C23"/>
    <w:rsid w:val="00846140"/>
    <w:rsid w:val="0084630C"/>
    <w:rsid w:val="00846857"/>
    <w:rsid w:val="00846AA8"/>
    <w:rsid w:val="00846D7E"/>
    <w:rsid w:val="008474FE"/>
    <w:rsid w:val="00847C97"/>
    <w:rsid w:val="00850610"/>
    <w:rsid w:val="0085137A"/>
    <w:rsid w:val="00851455"/>
    <w:rsid w:val="00851696"/>
    <w:rsid w:val="00851871"/>
    <w:rsid w:val="00851A96"/>
    <w:rsid w:val="0085241B"/>
    <w:rsid w:val="008526F1"/>
    <w:rsid w:val="00852B56"/>
    <w:rsid w:val="008534D4"/>
    <w:rsid w:val="008546D5"/>
    <w:rsid w:val="00854A59"/>
    <w:rsid w:val="008554DA"/>
    <w:rsid w:val="00855597"/>
    <w:rsid w:val="008555AF"/>
    <w:rsid w:val="00855D83"/>
    <w:rsid w:val="00855F32"/>
    <w:rsid w:val="008566B5"/>
    <w:rsid w:val="008569F0"/>
    <w:rsid w:val="00856B5F"/>
    <w:rsid w:val="00856F27"/>
    <w:rsid w:val="00857206"/>
    <w:rsid w:val="008575A9"/>
    <w:rsid w:val="008576E8"/>
    <w:rsid w:val="00857F79"/>
    <w:rsid w:val="00860028"/>
    <w:rsid w:val="008607DB"/>
    <w:rsid w:val="00860CBE"/>
    <w:rsid w:val="00861201"/>
    <w:rsid w:val="008622CF"/>
    <w:rsid w:val="008625C9"/>
    <w:rsid w:val="00862813"/>
    <w:rsid w:val="00864629"/>
    <w:rsid w:val="0086539D"/>
    <w:rsid w:val="0086565F"/>
    <w:rsid w:val="008658BD"/>
    <w:rsid w:val="00865E41"/>
    <w:rsid w:val="008660A4"/>
    <w:rsid w:val="00866DC4"/>
    <w:rsid w:val="008676FC"/>
    <w:rsid w:val="008703E8"/>
    <w:rsid w:val="00870B5C"/>
    <w:rsid w:val="00870BBB"/>
    <w:rsid w:val="00870D67"/>
    <w:rsid w:val="00871741"/>
    <w:rsid w:val="00872169"/>
    <w:rsid w:val="008723CF"/>
    <w:rsid w:val="00872840"/>
    <w:rsid w:val="00873337"/>
    <w:rsid w:val="00873E82"/>
    <w:rsid w:val="00873E9F"/>
    <w:rsid w:val="0087568E"/>
    <w:rsid w:val="0087582A"/>
    <w:rsid w:val="00875A72"/>
    <w:rsid w:val="0087619B"/>
    <w:rsid w:val="00876945"/>
    <w:rsid w:val="00877508"/>
    <w:rsid w:val="00877BB8"/>
    <w:rsid w:val="00880E25"/>
    <w:rsid w:val="00881174"/>
    <w:rsid w:val="00881D67"/>
    <w:rsid w:val="00882863"/>
    <w:rsid w:val="00883C46"/>
    <w:rsid w:val="00883D21"/>
    <w:rsid w:val="008841D9"/>
    <w:rsid w:val="008848D4"/>
    <w:rsid w:val="008865EB"/>
    <w:rsid w:val="00886872"/>
    <w:rsid w:val="008874B8"/>
    <w:rsid w:val="008874E4"/>
    <w:rsid w:val="008909E5"/>
    <w:rsid w:val="00890FA0"/>
    <w:rsid w:val="0089124F"/>
    <w:rsid w:val="00891C81"/>
    <w:rsid w:val="00891FB2"/>
    <w:rsid w:val="008927AF"/>
    <w:rsid w:val="008933E7"/>
    <w:rsid w:val="00893423"/>
    <w:rsid w:val="0089364A"/>
    <w:rsid w:val="00893659"/>
    <w:rsid w:val="00893916"/>
    <w:rsid w:val="00893B2C"/>
    <w:rsid w:val="00893C5F"/>
    <w:rsid w:val="008942E6"/>
    <w:rsid w:val="00894957"/>
    <w:rsid w:val="00894AF5"/>
    <w:rsid w:val="00895083"/>
    <w:rsid w:val="008952A8"/>
    <w:rsid w:val="008955DB"/>
    <w:rsid w:val="008961C0"/>
    <w:rsid w:val="008965D2"/>
    <w:rsid w:val="00896D66"/>
    <w:rsid w:val="008977AF"/>
    <w:rsid w:val="00897872"/>
    <w:rsid w:val="008A04CC"/>
    <w:rsid w:val="008A0686"/>
    <w:rsid w:val="008A11C8"/>
    <w:rsid w:val="008A154F"/>
    <w:rsid w:val="008A21E2"/>
    <w:rsid w:val="008A2432"/>
    <w:rsid w:val="008A2728"/>
    <w:rsid w:val="008A2AC2"/>
    <w:rsid w:val="008A2ADF"/>
    <w:rsid w:val="008A2B8A"/>
    <w:rsid w:val="008A2BF9"/>
    <w:rsid w:val="008A34ED"/>
    <w:rsid w:val="008A3AC3"/>
    <w:rsid w:val="008A3C93"/>
    <w:rsid w:val="008A3F66"/>
    <w:rsid w:val="008A4478"/>
    <w:rsid w:val="008A5B60"/>
    <w:rsid w:val="008A5BB8"/>
    <w:rsid w:val="008A5C88"/>
    <w:rsid w:val="008A6BE7"/>
    <w:rsid w:val="008A6C15"/>
    <w:rsid w:val="008A7AC0"/>
    <w:rsid w:val="008B047D"/>
    <w:rsid w:val="008B0D67"/>
    <w:rsid w:val="008B1469"/>
    <w:rsid w:val="008B17BA"/>
    <w:rsid w:val="008B1867"/>
    <w:rsid w:val="008B2120"/>
    <w:rsid w:val="008B2569"/>
    <w:rsid w:val="008B2F1A"/>
    <w:rsid w:val="008B3961"/>
    <w:rsid w:val="008B4A4C"/>
    <w:rsid w:val="008B568E"/>
    <w:rsid w:val="008B57E2"/>
    <w:rsid w:val="008B5AF4"/>
    <w:rsid w:val="008B5EF4"/>
    <w:rsid w:val="008B657C"/>
    <w:rsid w:val="008B68A8"/>
    <w:rsid w:val="008B71A5"/>
    <w:rsid w:val="008B73E0"/>
    <w:rsid w:val="008B7CBE"/>
    <w:rsid w:val="008B7E4C"/>
    <w:rsid w:val="008C01AA"/>
    <w:rsid w:val="008C0E79"/>
    <w:rsid w:val="008C106E"/>
    <w:rsid w:val="008C1BE5"/>
    <w:rsid w:val="008C21D2"/>
    <w:rsid w:val="008C21F9"/>
    <w:rsid w:val="008C2A8D"/>
    <w:rsid w:val="008C4A9B"/>
    <w:rsid w:val="008C52FE"/>
    <w:rsid w:val="008C6EF9"/>
    <w:rsid w:val="008C7115"/>
    <w:rsid w:val="008C7677"/>
    <w:rsid w:val="008D0F19"/>
    <w:rsid w:val="008D1147"/>
    <w:rsid w:val="008D1377"/>
    <w:rsid w:val="008D1A40"/>
    <w:rsid w:val="008D20D2"/>
    <w:rsid w:val="008D22DC"/>
    <w:rsid w:val="008D27B0"/>
    <w:rsid w:val="008D28B1"/>
    <w:rsid w:val="008D2BD9"/>
    <w:rsid w:val="008D2C2A"/>
    <w:rsid w:val="008D32BD"/>
    <w:rsid w:val="008D337B"/>
    <w:rsid w:val="008D3653"/>
    <w:rsid w:val="008D3762"/>
    <w:rsid w:val="008D3D72"/>
    <w:rsid w:val="008D45DB"/>
    <w:rsid w:val="008D538B"/>
    <w:rsid w:val="008D557E"/>
    <w:rsid w:val="008D5713"/>
    <w:rsid w:val="008D616D"/>
    <w:rsid w:val="008D79D2"/>
    <w:rsid w:val="008E03BE"/>
    <w:rsid w:val="008E1FDB"/>
    <w:rsid w:val="008E2086"/>
    <w:rsid w:val="008E2779"/>
    <w:rsid w:val="008E2818"/>
    <w:rsid w:val="008E29DD"/>
    <w:rsid w:val="008E37F9"/>
    <w:rsid w:val="008E45A4"/>
    <w:rsid w:val="008E47EE"/>
    <w:rsid w:val="008E5279"/>
    <w:rsid w:val="008E55A8"/>
    <w:rsid w:val="008E6183"/>
    <w:rsid w:val="008E6465"/>
    <w:rsid w:val="008E6537"/>
    <w:rsid w:val="008E6E54"/>
    <w:rsid w:val="008E713A"/>
    <w:rsid w:val="008E7A16"/>
    <w:rsid w:val="008F1882"/>
    <w:rsid w:val="008F21A0"/>
    <w:rsid w:val="008F2950"/>
    <w:rsid w:val="008F35B6"/>
    <w:rsid w:val="008F38D7"/>
    <w:rsid w:val="008F3A92"/>
    <w:rsid w:val="008F3FE2"/>
    <w:rsid w:val="008F44CA"/>
    <w:rsid w:val="008F464F"/>
    <w:rsid w:val="008F4DFA"/>
    <w:rsid w:val="008F578C"/>
    <w:rsid w:val="008F5C34"/>
    <w:rsid w:val="008F777D"/>
    <w:rsid w:val="008F77E1"/>
    <w:rsid w:val="0090029F"/>
    <w:rsid w:val="00901B63"/>
    <w:rsid w:val="0090269B"/>
    <w:rsid w:val="00902F1F"/>
    <w:rsid w:val="0090304D"/>
    <w:rsid w:val="00903177"/>
    <w:rsid w:val="0090543A"/>
    <w:rsid w:val="009058CC"/>
    <w:rsid w:val="009060E4"/>
    <w:rsid w:val="00906441"/>
    <w:rsid w:val="00906DB1"/>
    <w:rsid w:val="00907320"/>
    <w:rsid w:val="009077CE"/>
    <w:rsid w:val="00910149"/>
    <w:rsid w:val="00910C90"/>
    <w:rsid w:val="009122ED"/>
    <w:rsid w:val="0091276B"/>
    <w:rsid w:val="00912B19"/>
    <w:rsid w:val="00912B49"/>
    <w:rsid w:val="00912D26"/>
    <w:rsid w:val="00912ED3"/>
    <w:rsid w:val="0091337C"/>
    <w:rsid w:val="00915599"/>
    <w:rsid w:val="009168DF"/>
    <w:rsid w:val="00916A8D"/>
    <w:rsid w:val="00916B08"/>
    <w:rsid w:val="00917364"/>
    <w:rsid w:val="009173B0"/>
    <w:rsid w:val="00917939"/>
    <w:rsid w:val="00917FC2"/>
    <w:rsid w:val="0092018E"/>
    <w:rsid w:val="0092047B"/>
    <w:rsid w:val="0092056C"/>
    <w:rsid w:val="00920E26"/>
    <w:rsid w:val="009219CE"/>
    <w:rsid w:val="009223E9"/>
    <w:rsid w:val="00922FE9"/>
    <w:rsid w:val="00923164"/>
    <w:rsid w:val="009239B7"/>
    <w:rsid w:val="00923C35"/>
    <w:rsid w:val="00924A1C"/>
    <w:rsid w:val="00925059"/>
    <w:rsid w:val="00925708"/>
    <w:rsid w:val="00925938"/>
    <w:rsid w:val="009260E4"/>
    <w:rsid w:val="00926E2B"/>
    <w:rsid w:val="00926FB4"/>
    <w:rsid w:val="00930CA9"/>
    <w:rsid w:val="009312D5"/>
    <w:rsid w:val="00931381"/>
    <w:rsid w:val="0093158E"/>
    <w:rsid w:val="009323CE"/>
    <w:rsid w:val="009325FE"/>
    <w:rsid w:val="00932990"/>
    <w:rsid w:val="00932A40"/>
    <w:rsid w:val="00932A93"/>
    <w:rsid w:val="00932C4D"/>
    <w:rsid w:val="00932D11"/>
    <w:rsid w:val="00932F53"/>
    <w:rsid w:val="00933253"/>
    <w:rsid w:val="0093332B"/>
    <w:rsid w:val="0093346E"/>
    <w:rsid w:val="00933B2B"/>
    <w:rsid w:val="009342DA"/>
    <w:rsid w:val="009345D2"/>
    <w:rsid w:val="00934A5A"/>
    <w:rsid w:val="00935047"/>
    <w:rsid w:val="00935D4E"/>
    <w:rsid w:val="0093615B"/>
    <w:rsid w:val="009364BD"/>
    <w:rsid w:val="00936858"/>
    <w:rsid w:val="009369AE"/>
    <w:rsid w:val="009379AF"/>
    <w:rsid w:val="00937B1C"/>
    <w:rsid w:val="00937FC8"/>
    <w:rsid w:val="00940159"/>
    <w:rsid w:val="0094015D"/>
    <w:rsid w:val="0094074C"/>
    <w:rsid w:val="009428C5"/>
    <w:rsid w:val="00943657"/>
    <w:rsid w:val="00943E2B"/>
    <w:rsid w:val="00943F0D"/>
    <w:rsid w:val="00945673"/>
    <w:rsid w:val="0094630F"/>
    <w:rsid w:val="00946A72"/>
    <w:rsid w:val="00947141"/>
    <w:rsid w:val="009477E9"/>
    <w:rsid w:val="00947AE6"/>
    <w:rsid w:val="00947E33"/>
    <w:rsid w:val="00950206"/>
    <w:rsid w:val="00950BED"/>
    <w:rsid w:val="00951EF2"/>
    <w:rsid w:val="00952639"/>
    <w:rsid w:val="00952F18"/>
    <w:rsid w:val="009532CF"/>
    <w:rsid w:val="009533D4"/>
    <w:rsid w:val="00953E3B"/>
    <w:rsid w:val="009543CC"/>
    <w:rsid w:val="0095606B"/>
    <w:rsid w:val="00956821"/>
    <w:rsid w:val="00956BDA"/>
    <w:rsid w:val="00956E64"/>
    <w:rsid w:val="00956F44"/>
    <w:rsid w:val="009571A6"/>
    <w:rsid w:val="009576BD"/>
    <w:rsid w:val="009577CE"/>
    <w:rsid w:val="00957E2D"/>
    <w:rsid w:val="00960336"/>
    <w:rsid w:val="00960C07"/>
    <w:rsid w:val="00960C35"/>
    <w:rsid w:val="00960E6B"/>
    <w:rsid w:val="00961BD4"/>
    <w:rsid w:val="00961FB0"/>
    <w:rsid w:val="00962797"/>
    <w:rsid w:val="009627A3"/>
    <w:rsid w:val="00963EBD"/>
    <w:rsid w:val="009640CF"/>
    <w:rsid w:val="009649F7"/>
    <w:rsid w:val="00964A19"/>
    <w:rsid w:val="00964A89"/>
    <w:rsid w:val="00965FED"/>
    <w:rsid w:val="0096652F"/>
    <w:rsid w:val="0096753C"/>
    <w:rsid w:val="00967D40"/>
    <w:rsid w:val="009705B6"/>
    <w:rsid w:val="00971267"/>
    <w:rsid w:val="00971EDB"/>
    <w:rsid w:val="00972D11"/>
    <w:rsid w:val="00972D24"/>
    <w:rsid w:val="00974495"/>
    <w:rsid w:val="00974674"/>
    <w:rsid w:val="00975369"/>
    <w:rsid w:val="00975A10"/>
    <w:rsid w:val="00975D50"/>
    <w:rsid w:val="009767C9"/>
    <w:rsid w:val="009772D1"/>
    <w:rsid w:val="009773FC"/>
    <w:rsid w:val="00981193"/>
    <w:rsid w:val="009816DB"/>
    <w:rsid w:val="00982309"/>
    <w:rsid w:val="0098289E"/>
    <w:rsid w:val="009828EA"/>
    <w:rsid w:val="0098304D"/>
    <w:rsid w:val="009830E6"/>
    <w:rsid w:val="0098314B"/>
    <w:rsid w:val="00983B43"/>
    <w:rsid w:val="009842C4"/>
    <w:rsid w:val="00984A32"/>
    <w:rsid w:val="00986AA6"/>
    <w:rsid w:val="00987361"/>
    <w:rsid w:val="00987711"/>
    <w:rsid w:val="00987EBC"/>
    <w:rsid w:val="0099060F"/>
    <w:rsid w:val="00991631"/>
    <w:rsid w:val="00991806"/>
    <w:rsid w:val="0099273B"/>
    <w:rsid w:val="00993010"/>
    <w:rsid w:val="00993B88"/>
    <w:rsid w:val="00993CDC"/>
    <w:rsid w:val="00993F3E"/>
    <w:rsid w:val="009948B4"/>
    <w:rsid w:val="00994D65"/>
    <w:rsid w:val="00994FA0"/>
    <w:rsid w:val="00995276"/>
    <w:rsid w:val="00995A42"/>
    <w:rsid w:val="00995F7F"/>
    <w:rsid w:val="0099703B"/>
    <w:rsid w:val="00997719"/>
    <w:rsid w:val="009A0248"/>
    <w:rsid w:val="009A105B"/>
    <w:rsid w:val="009A1504"/>
    <w:rsid w:val="009A22CD"/>
    <w:rsid w:val="009A23B7"/>
    <w:rsid w:val="009A2A8B"/>
    <w:rsid w:val="009A3319"/>
    <w:rsid w:val="009A410A"/>
    <w:rsid w:val="009A4323"/>
    <w:rsid w:val="009A4B6A"/>
    <w:rsid w:val="009A50B9"/>
    <w:rsid w:val="009A5329"/>
    <w:rsid w:val="009A538E"/>
    <w:rsid w:val="009A6613"/>
    <w:rsid w:val="009A788F"/>
    <w:rsid w:val="009A7DF5"/>
    <w:rsid w:val="009B016F"/>
    <w:rsid w:val="009B03B7"/>
    <w:rsid w:val="009B1B17"/>
    <w:rsid w:val="009B21D9"/>
    <w:rsid w:val="009B29AD"/>
    <w:rsid w:val="009B312F"/>
    <w:rsid w:val="009B334C"/>
    <w:rsid w:val="009B367F"/>
    <w:rsid w:val="009B45C2"/>
    <w:rsid w:val="009B4F42"/>
    <w:rsid w:val="009B7453"/>
    <w:rsid w:val="009B79E8"/>
    <w:rsid w:val="009B7B07"/>
    <w:rsid w:val="009C04B7"/>
    <w:rsid w:val="009C0DF0"/>
    <w:rsid w:val="009C1186"/>
    <w:rsid w:val="009C16FD"/>
    <w:rsid w:val="009C172A"/>
    <w:rsid w:val="009C1AAF"/>
    <w:rsid w:val="009C1DF8"/>
    <w:rsid w:val="009C2ADC"/>
    <w:rsid w:val="009C3707"/>
    <w:rsid w:val="009C46B7"/>
    <w:rsid w:val="009C55E2"/>
    <w:rsid w:val="009C5AFE"/>
    <w:rsid w:val="009C5EB9"/>
    <w:rsid w:val="009C6601"/>
    <w:rsid w:val="009C6D36"/>
    <w:rsid w:val="009C714A"/>
    <w:rsid w:val="009C7678"/>
    <w:rsid w:val="009C7C52"/>
    <w:rsid w:val="009D06B0"/>
    <w:rsid w:val="009D107F"/>
    <w:rsid w:val="009D1409"/>
    <w:rsid w:val="009D28E0"/>
    <w:rsid w:val="009D3064"/>
    <w:rsid w:val="009D39EA"/>
    <w:rsid w:val="009D3D95"/>
    <w:rsid w:val="009D3F22"/>
    <w:rsid w:val="009D4A86"/>
    <w:rsid w:val="009D58E5"/>
    <w:rsid w:val="009D6046"/>
    <w:rsid w:val="009E04F0"/>
    <w:rsid w:val="009E0983"/>
    <w:rsid w:val="009E0E9A"/>
    <w:rsid w:val="009E253D"/>
    <w:rsid w:val="009E27D5"/>
    <w:rsid w:val="009E3752"/>
    <w:rsid w:val="009E3E8D"/>
    <w:rsid w:val="009E428A"/>
    <w:rsid w:val="009E4476"/>
    <w:rsid w:val="009E5091"/>
    <w:rsid w:val="009E54C6"/>
    <w:rsid w:val="009E61F9"/>
    <w:rsid w:val="009E64B0"/>
    <w:rsid w:val="009E7688"/>
    <w:rsid w:val="009E7789"/>
    <w:rsid w:val="009F0604"/>
    <w:rsid w:val="009F10F1"/>
    <w:rsid w:val="009F156C"/>
    <w:rsid w:val="009F2536"/>
    <w:rsid w:val="009F2813"/>
    <w:rsid w:val="009F2EFA"/>
    <w:rsid w:val="009F3AFC"/>
    <w:rsid w:val="009F54A2"/>
    <w:rsid w:val="009F58BC"/>
    <w:rsid w:val="009F5E04"/>
    <w:rsid w:val="009F611F"/>
    <w:rsid w:val="009F61C5"/>
    <w:rsid w:val="009F6893"/>
    <w:rsid w:val="009F69B8"/>
    <w:rsid w:val="009F7DD6"/>
    <w:rsid w:val="009F7F4F"/>
    <w:rsid w:val="00A00DB6"/>
    <w:rsid w:val="00A00DC2"/>
    <w:rsid w:val="00A0219E"/>
    <w:rsid w:val="00A02ECC"/>
    <w:rsid w:val="00A036D9"/>
    <w:rsid w:val="00A03750"/>
    <w:rsid w:val="00A04C20"/>
    <w:rsid w:val="00A04D38"/>
    <w:rsid w:val="00A04F04"/>
    <w:rsid w:val="00A062D2"/>
    <w:rsid w:val="00A06518"/>
    <w:rsid w:val="00A06576"/>
    <w:rsid w:val="00A078B2"/>
    <w:rsid w:val="00A07C85"/>
    <w:rsid w:val="00A1154A"/>
    <w:rsid w:val="00A1157B"/>
    <w:rsid w:val="00A11AA0"/>
    <w:rsid w:val="00A11ADF"/>
    <w:rsid w:val="00A11D72"/>
    <w:rsid w:val="00A11F3B"/>
    <w:rsid w:val="00A12207"/>
    <w:rsid w:val="00A122F4"/>
    <w:rsid w:val="00A12C86"/>
    <w:rsid w:val="00A12F91"/>
    <w:rsid w:val="00A13479"/>
    <w:rsid w:val="00A13F80"/>
    <w:rsid w:val="00A14120"/>
    <w:rsid w:val="00A14142"/>
    <w:rsid w:val="00A14495"/>
    <w:rsid w:val="00A144B1"/>
    <w:rsid w:val="00A1569F"/>
    <w:rsid w:val="00A16758"/>
    <w:rsid w:val="00A16A3C"/>
    <w:rsid w:val="00A16D05"/>
    <w:rsid w:val="00A16F9F"/>
    <w:rsid w:val="00A1737B"/>
    <w:rsid w:val="00A20C24"/>
    <w:rsid w:val="00A21341"/>
    <w:rsid w:val="00A2169A"/>
    <w:rsid w:val="00A21E05"/>
    <w:rsid w:val="00A2395D"/>
    <w:rsid w:val="00A243CB"/>
    <w:rsid w:val="00A246A2"/>
    <w:rsid w:val="00A2504E"/>
    <w:rsid w:val="00A2594F"/>
    <w:rsid w:val="00A259EF"/>
    <w:rsid w:val="00A25F51"/>
    <w:rsid w:val="00A26553"/>
    <w:rsid w:val="00A26729"/>
    <w:rsid w:val="00A26CB2"/>
    <w:rsid w:val="00A26D69"/>
    <w:rsid w:val="00A2710D"/>
    <w:rsid w:val="00A27E3E"/>
    <w:rsid w:val="00A30832"/>
    <w:rsid w:val="00A31C93"/>
    <w:rsid w:val="00A31D92"/>
    <w:rsid w:val="00A327A6"/>
    <w:rsid w:val="00A33A8D"/>
    <w:rsid w:val="00A34AB1"/>
    <w:rsid w:val="00A34FAA"/>
    <w:rsid w:val="00A35BD2"/>
    <w:rsid w:val="00A35C31"/>
    <w:rsid w:val="00A36D7B"/>
    <w:rsid w:val="00A4012A"/>
    <w:rsid w:val="00A40A16"/>
    <w:rsid w:val="00A40A5A"/>
    <w:rsid w:val="00A40F71"/>
    <w:rsid w:val="00A41B71"/>
    <w:rsid w:val="00A422AB"/>
    <w:rsid w:val="00A423C9"/>
    <w:rsid w:val="00A4304E"/>
    <w:rsid w:val="00A43974"/>
    <w:rsid w:val="00A44237"/>
    <w:rsid w:val="00A44B6D"/>
    <w:rsid w:val="00A44CCA"/>
    <w:rsid w:val="00A45140"/>
    <w:rsid w:val="00A45277"/>
    <w:rsid w:val="00A454A3"/>
    <w:rsid w:val="00A454EA"/>
    <w:rsid w:val="00A457F5"/>
    <w:rsid w:val="00A459BB"/>
    <w:rsid w:val="00A45EBB"/>
    <w:rsid w:val="00A4650D"/>
    <w:rsid w:val="00A465CC"/>
    <w:rsid w:val="00A466BB"/>
    <w:rsid w:val="00A476D0"/>
    <w:rsid w:val="00A50586"/>
    <w:rsid w:val="00A509C5"/>
    <w:rsid w:val="00A50ABD"/>
    <w:rsid w:val="00A51926"/>
    <w:rsid w:val="00A525D9"/>
    <w:rsid w:val="00A5342C"/>
    <w:rsid w:val="00A5395E"/>
    <w:rsid w:val="00A542EA"/>
    <w:rsid w:val="00A54514"/>
    <w:rsid w:val="00A5659B"/>
    <w:rsid w:val="00A578FC"/>
    <w:rsid w:val="00A60562"/>
    <w:rsid w:val="00A61676"/>
    <w:rsid w:val="00A61C01"/>
    <w:rsid w:val="00A61F98"/>
    <w:rsid w:val="00A6352B"/>
    <w:rsid w:val="00A638F7"/>
    <w:rsid w:val="00A63EE2"/>
    <w:rsid w:val="00A642F9"/>
    <w:rsid w:val="00A6437E"/>
    <w:rsid w:val="00A647A8"/>
    <w:rsid w:val="00A652AC"/>
    <w:rsid w:val="00A656E0"/>
    <w:rsid w:val="00A656FC"/>
    <w:rsid w:val="00A6575A"/>
    <w:rsid w:val="00A65901"/>
    <w:rsid w:val="00A65934"/>
    <w:rsid w:val="00A660D3"/>
    <w:rsid w:val="00A66BD1"/>
    <w:rsid w:val="00A67CDF"/>
    <w:rsid w:val="00A70176"/>
    <w:rsid w:val="00A7026E"/>
    <w:rsid w:val="00A70A7F"/>
    <w:rsid w:val="00A732AC"/>
    <w:rsid w:val="00A73889"/>
    <w:rsid w:val="00A75926"/>
    <w:rsid w:val="00A7666D"/>
    <w:rsid w:val="00A76ADA"/>
    <w:rsid w:val="00A772BB"/>
    <w:rsid w:val="00A77326"/>
    <w:rsid w:val="00A77616"/>
    <w:rsid w:val="00A7792D"/>
    <w:rsid w:val="00A80813"/>
    <w:rsid w:val="00A81042"/>
    <w:rsid w:val="00A81528"/>
    <w:rsid w:val="00A8160A"/>
    <w:rsid w:val="00A8188E"/>
    <w:rsid w:val="00A81BB2"/>
    <w:rsid w:val="00A8291B"/>
    <w:rsid w:val="00A83CB5"/>
    <w:rsid w:val="00A83EB7"/>
    <w:rsid w:val="00A84108"/>
    <w:rsid w:val="00A84136"/>
    <w:rsid w:val="00A84837"/>
    <w:rsid w:val="00A84982"/>
    <w:rsid w:val="00A84D40"/>
    <w:rsid w:val="00A8532E"/>
    <w:rsid w:val="00A85403"/>
    <w:rsid w:val="00A85AE9"/>
    <w:rsid w:val="00A85D6D"/>
    <w:rsid w:val="00A86758"/>
    <w:rsid w:val="00A87DF3"/>
    <w:rsid w:val="00A87E25"/>
    <w:rsid w:val="00A90253"/>
    <w:rsid w:val="00A90312"/>
    <w:rsid w:val="00A91DDD"/>
    <w:rsid w:val="00A92BDC"/>
    <w:rsid w:val="00A92E11"/>
    <w:rsid w:val="00A93381"/>
    <w:rsid w:val="00A93540"/>
    <w:rsid w:val="00A93738"/>
    <w:rsid w:val="00A9382C"/>
    <w:rsid w:val="00A938CD"/>
    <w:rsid w:val="00A93DA6"/>
    <w:rsid w:val="00A9483E"/>
    <w:rsid w:val="00A94A6D"/>
    <w:rsid w:val="00A94EE2"/>
    <w:rsid w:val="00A95B22"/>
    <w:rsid w:val="00A962A7"/>
    <w:rsid w:val="00A97761"/>
    <w:rsid w:val="00AA014B"/>
    <w:rsid w:val="00AA0993"/>
    <w:rsid w:val="00AA16BE"/>
    <w:rsid w:val="00AA276C"/>
    <w:rsid w:val="00AA3641"/>
    <w:rsid w:val="00AA37F5"/>
    <w:rsid w:val="00AA3B52"/>
    <w:rsid w:val="00AA440F"/>
    <w:rsid w:val="00AA4A26"/>
    <w:rsid w:val="00AA5A28"/>
    <w:rsid w:val="00AA6544"/>
    <w:rsid w:val="00AA71F7"/>
    <w:rsid w:val="00AA7B13"/>
    <w:rsid w:val="00AB0252"/>
    <w:rsid w:val="00AB12FA"/>
    <w:rsid w:val="00AB190D"/>
    <w:rsid w:val="00AB1D86"/>
    <w:rsid w:val="00AB257A"/>
    <w:rsid w:val="00AB28CF"/>
    <w:rsid w:val="00AB2AAB"/>
    <w:rsid w:val="00AB372D"/>
    <w:rsid w:val="00AB3A4A"/>
    <w:rsid w:val="00AB3ACF"/>
    <w:rsid w:val="00AB49F7"/>
    <w:rsid w:val="00AB4B8C"/>
    <w:rsid w:val="00AB5168"/>
    <w:rsid w:val="00AB591C"/>
    <w:rsid w:val="00AB6107"/>
    <w:rsid w:val="00AB758F"/>
    <w:rsid w:val="00AB792A"/>
    <w:rsid w:val="00AB7BEB"/>
    <w:rsid w:val="00AC012A"/>
    <w:rsid w:val="00AC1FA5"/>
    <w:rsid w:val="00AC2098"/>
    <w:rsid w:val="00AC278C"/>
    <w:rsid w:val="00AC2A30"/>
    <w:rsid w:val="00AC3053"/>
    <w:rsid w:val="00AC34E3"/>
    <w:rsid w:val="00AC3CA1"/>
    <w:rsid w:val="00AC3D3E"/>
    <w:rsid w:val="00AC423E"/>
    <w:rsid w:val="00AC45FB"/>
    <w:rsid w:val="00AC610E"/>
    <w:rsid w:val="00AC6281"/>
    <w:rsid w:val="00AC7618"/>
    <w:rsid w:val="00AD0184"/>
    <w:rsid w:val="00AD23DC"/>
    <w:rsid w:val="00AD2CA1"/>
    <w:rsid w:val="00AD357B"/>
    <w:rsid w:val="00AD4710"/>
    <w:rsid w:val="00AD48A7"/>
    <w:rsid w:val="00AD56E5"/>
    <w:rsid w:val="00AD5B0E"/>
    <w:rsid w:val="00AD62A9"/>
    <w:rsid w:val="00AD6983"/>
    <w:rsid w:val="00AD6F33"/>
    <w:rsid w:val="00AD7015"/>
    <w:rsid w:val="00AD756D"/>
    <w:rsid w:val="00AD7913"/>
    <w:rsid w:val="00AE048C"/>
    <w:rsid w:val="00AE176C"/>
    <w:rsid w:val="00AE1AC7"/>
    <w:rsid w:val="00AE1B89"/>
    <w:rsid w:val="00AE21EF"/>
    <w:rsid w:val="00AE2A38"/>
    <w:rsid w:val="00AE41BF"/>
    <w:rsid w:val="00AE5485"/>
    <w:rsid w:val="00AE54AA"/>
    <w:rsid w:val="00AE57A9"/>
    <w:rsid w:val="00AE5814"/>
    <w:rsid w:val="00AE5918"/>
    <w:rsid w:val="00AE5F71"/>
    <w:rsid w:val="00AE6D3D"/>
    <w:rsid w:val="00AE736E"/>
    <w:rsid w:val="00AE7B3E"/>
    <w:rsid w:val="00AE7EA9"/>
    <w:rsid w:val="00AF002A"/>
    <w:rsid w:val="00AF00A2"/>
    <w:rsid w:val="00AF0445"/>
    <w:rsid w:val="00AF0449"/>
    <w:rsid w:val="00AF06ED"/>
    <w:rsid w:val="00AF0A27"/>
    <w:rsid w:val="00AF0C2E"/>
    <w:rsid w:val="00AF266F"/>
    <w:rsid w:val="00AF2ABF"/>
    <w:rsid w:val="00AF2BBD"/>
    <w:rsid w:val="00AF2FED"/>
    <w:rsid w:val="00AF32C0"/>
    <w:rsid w:val="00AF367B"/>
    <w:rsid w:val="00AF3864"/>
    <w:rsid w:val="00AF4B1C"/>
    <w:rsid w:val="00AF528E"/>
    <w:rsid w:val="00AF589E"/>
    <w:rsid w:val="00AF595F"/>
    <w:rsid w:val="00AF5AD0"/>
    <w:rsid w:val="00AF5EE0"/>
    <w:rsid w:val="00AF6B8E"/>
    <w:rsid w:val="00AF768C"/>
    <w:rsid w:val="00B00E4F"/>
    <w:rsid w:val="00B01590"/>
    <w:rsid w:val="00B018E3"/>
    <w:rsid w:val="00B02979"/>
    <w:rsid w:val="00B02E14"/>
    <w:rsid w:val="00B02EA9"/>
    <w:rsid w:val="00B035D1"/>
    <w:rsid w:val="00B03744"/>
    <w:rsid w:val="00B038A7"/>
    <w:rsid w:val="00B04031"/>
    <w:rsid w:val="00B043A1"/>
    <w:rsid w:val="00B0449E"/>
    <w:rsid w:val="00B0490F"/>
    <w:rsid w:val="00B04931"/>
    <w:rsid w:val="00B05428"/>
    <w:rsid w:val="00B0554B"/>
    <w:rsid w:val="00B065BD"/>
    <w:rsid w:val="00B06A5E"/>
    <w:rsid w:val="00B071F4"/>
    <w:rsid w:val="00B079E8"/>
    <w:rsid w:val="00B07AB5"/>
    <w:rsid w:val="00B1126A"/>
    <w:rsid w:val="00B12F32"/>
    <w:rsid w:val="00B130D4"/>
    <w:rsid w:val="00B14E39"/>
    <w:rsid w:val="00B15A1C"/>
    <w:rsid w:val="00B15A22"/>
    <w:rsid w:val="00B15C7A"/>
    <w:rsid w:val="00B15EB5"/>
    <w:rsid w:val="00B17E3F"/>
    <w:rsid w:val="00B17FF2"/>
    <w:rsid w:val="00B21173"/>
    <w:rsid w:val="00B21AD9"/>
    <w:rsid w:val="00B22D49"/>
    <w:rsid w:val="00B23558"/>
    <w:rsid w:val="00B2370F"/>
    <w:rsid w:val="00B23BF5"/>
    <w:rsid w:val="00B24D8A"/>
    <w:rsid w:val="00B25154"/>
    <w:rsid w:val="00B254D5"/>
    <w:rsid w:val="00B25883"/>
    <w:rsid w:val="00B26D64"/>
    <w:rsid w:val="00B312AB"/>
    <w:rsid w:val="00B3146E"/>
    <w:rsid w:val="00B323B2"/>
    <w:rsid w:val="00B332A3"/>
    <w:rsid w:val="00B33556"/>
    <w:rsid w:val="00B33997"/>
    <w:rsid w:val="00B33A61"/>
    <w:rsid w:val="00B33A97"/>
    <w:rsid w:val="00B34721"/>
    <w:rsid w:val="00B35D98"/>
    <w:rsid w:val="00B3665D"/>
    <w:rsid w:val="00B37404"/>
    <w:rsid w:val="00B37671"/>
    <w:rsid w:val="00B405E6"/>
    <w:rsid w:val="00B41279"/>
    <w:rsid w:val="00B41295"/>
    <w:rsid w:val="00B41301"/>
    <w:rsid w:val="00B41BBC"/>
    <w:rsid w:val="00B41D8A"/>
    <w:rsid w:val="00B4207E"/>
    <w:rsid w:val="00B42415"/>
    <w:rsid w:val="00B4270E"/>
    <w:rsid w:val="00B433DE"/>
    <w:rsid w:val="00B43C36"/>
    <w:rsid w:val="00B45599"/>
    <w:rsid w:val="00B45B2C"/>
    <w:rsid w:val="00B46FED"/>
    <w:rsid w:val="00B501B1"/>
    <w:rsid w:val="00B509C0"/>
    <w:rsid w:val="00B50FBE"/>
    <w:rsid w:val="00B511C7"/>
    <w:rsid w:val="00B511F1"/>
    <w:rsid w:val="00B51655"/>
    <w:rsid w:val="00B53706"/>
    <w:rsid w:val="00B53A6E"/>
    <w:rsid w:val="00B53E32"/>
    <w:rsid w:val="00B5467F"/>
    <w:rsid w:val="00B5476F"/>
    <w:rsid w:val="00B55598"/>
    <w:rsid w:val="00B568B1"/>
    <w:rsid w:val="00B56C26"/>
    <w:rsid w:val="00B5744A"/>
    <w:rsid w:val="00B57EDC"/>
    <w:rsid w:val="00B61208"/>
    <w:rsid w:val="00B612CB"/>
    <w:rsid w:val="00B61BCE"/>
    <w:rsid w:val="00B63040"/>
    <w:rsid w:val="00B632E6"/>
    <w:rsid w:val="00B6431C"/>
    <w:rsid w:val="00B64748"/>
    <w:rsid w:val="00B647AA"/>
    <w:rsid w:val="00B65774"/>
    <w:rsid w:val="00B65783"/>
    <w:rsid w:val="00B65B15"/>
    <w:rsid w:val="00B65F4A"/>
    <w:rsid w:val="00B67144"/>
    <w:rsid w:val="00B675A6"/>
    <w:rsid w:val="00B6771F"/>
    <w:rsid w:val="00B701EB"/>
    <w:rsid w:val="00B70668"/>
    <w:rsid w:val="00B70F2C"/>
    <w:rsid w:val="00B71EDD"/>
    <w:rsid w:val="00B7243B"/>
    <w:rsid w:val="00B7260D"/>
    <w:rsid w:val="00B72A4E"/>
    <w:rsid w:val="00B734E3"/>
    <w:rsid w:val="00B74700"/>
    <w:rsid w:val="00B75883"/>
    <w:rsid w:val="00B75C55"/>
    <w:rsid w:val="00B767FD"/>
    <w:rsid w:val="00B76CE8"/>
    <w:rsid w:val="00B7707E"/>
    <w:rsid w:val="00B77FFE"/>
    <w:rsid w:val="00B80EC9"/>
    <w:rsid w:val="00B819A9"/>
    <w:rsid w:val="00B826F9"/>
    <w:rsid w:val="00B82D1F"/>
    <w:rsid w:val="00B82D3A"/>
    <w:rsid w:val="00B82D82"/>
    <w:rsid w:val="00B8506F"/>
    <w:rsid w:val="00B85AF3"/>
    <w:rsid w:val="00B8649A"/>
    <w:rsid w:val="00B86B3A"/>
    <w:rsid w:val="00B86C8B"/>
    <w:rsid w:val="00B8709E"/>
    <w:rsid w:val="00B874CE"/>
    <w:rsid w:val="00B8764C"/>
    <w:rsid w:val="00B87B42"/>
    <w:rsid w:val="00B90D60"/>
    <w:rsid w:val="00B90F07"/>
    <w:rsid w:val="00B91131"/>
    <w:rsid w:val="00B91480"/>
    <w:rsid w:val="00B921A0"/>
    <w:rsid w:val="00B921E0"/>
    <w:rsid w:val="00B92303"/>
    <w:rsid w:val="00B9236C"/>
    <w:rsid w:val="00B924AF"/>
    <w:rsid w:val="00B9252E"/>
    <w:rsid w:val="00B92727"/>
    <w:rsid w:val="00B935E8"/>
    <w:rsid w:val="00B93685"/>
    <w:rsid w:val="00B9404B"/>
    <w:rsid w:val="00B94518"/>
    <w:rsid w:val="00B94B3E"/>
    <w:rsid w:val="00B94C29"/>
    <w:rsid w:val="00B95699"/>
    <w:rsid w:val="00B965FF"/>
    <w:rsid w:val="00B970EC"/>
    <w:rsid w:val="00B97305"/>
    <w:rsid w:val="00BA060D"/>
    <w:rsid w:val="00BA0E96"/>
    <w:rsid w:val="00BA101A"/>
    <w:rsid w:val="00BA12F7"/>
    <w:rsid w:val="00BA1654"/>
    <w:rsid w:val="00BA16C1"/>
    <w:rsid w:val="00BA2D2B"/>
    <w:rsid w:val="00BA317A"/>
    <w:rsid w:val="00BA3472"/>
    <w:rsid w:val="00BA349D"/>
    <w:rsid w:val="00BA498A"/>
    <w:rsid w:val="00BA702A"/>
    <w:rsid w:val="00BA7241"/>
    <w:rsid w:val="00BB0748"/>
    <w:rsid w:val="00BB0C85"/>
    <w:rsid w:val="00BB12F7"/>
    <w:rsid w:val="00BB1681"/>
    <w:rsid w:val="00BB17FA"/>
    <w:rsid w:val="00BB1BAB"/>
    <w:rsid w:val="00BB1DC3"/>
    <w:rsid w:val="00BB1FD4"/>
    <w:rsid w:val="00BB2009"/>
    <w:rsid w:val="00BB2598"/>
    <w:rsid w:val="00BB278C"/>
    <w:rsid w:val="00BB2CED"/>
    <w:rsid w:val="00BB2E78"/>
    <w:rsid w:val="00BB314C"/>
    <w:rsid w:val="00BB31D2"/>
    <w:rsid w:val="00BB346D"/>
    <w:rsid w:val="00BB4399"/>
    <w:rsid w:val="00BB46ED"/>
    <w:rsid w:val="00BB4730"/>
    <w:rsid w:val="00BB513D"/>
    <w:rsid w:val="00BB51DB"/>
    <w:rsid w:val="00BB5EF4"/>
    <w:rsid w:val="00BB6F9B"/>
    <w:rsid w:val="00BB72C5"/>
    <w:rsid w:val="00BB75CF"/>
    <w:rsid w:val="00BB7729"/>
    <w:rsid w:val="00BB7B89"/>
    <w:rsid w:val="00BC1C02"/>
    <w:rsid w:val="00BC2200"/>
    <w:rsid w:val="00BC2421"/>
    <w:rsid w:val="00BC24D1"/>
    <w:rsid w:val="00BC2CB7"/>
    <w:rsid w:val="00BC359F"/>
    <w:rsid w:val="00BC387C"/>
    <w:rsid w:val="00BC3E33"/>
    <w:rsid w:val="00BC50E9"/>
    <w:rsid w:val="00BC57EF"/>
    <w:rsid w:val="00BC6064"/>
    <w:rsid w:val="00BC7C13"/>
    <w:rsid w:val="00BD0CF3"/>
    <w:rsid w:val="00BD0D47"/>
    <w:rsid w:val="00BD21AA"/>
    <w:rsid w:val="00BD27B0"/>
    <w:rsid w:val="00BD2E71"/>
    <w:rsid w:val="00BD351C"/>
    <w:rsid w:val="00BD3523"/>
    <w:rsid w:val="00BD3744"/>
    <w:rsid w:val="00BD394B"/>
    <w:rsid w:val="00BD445D"/>
    <w:rsid w:val="00BD4686"/>
    <w:rsid w:val="00BD5110"/>
    <w:rsid w:val="00BD5A42"/>
    <w:rsid w:val="00BD5E41"/>
    <w:rsid w:val="00BD6161"/>
    <w:rsid w:val="00BD6EF9"/>
    <w:rsid w:val="00BD730F"/>
    <w:rsid w:val="00BE0091"/>
    <w:rsid w:val="00BE2669"/>
    <w:rsid w:val="00BE26C5"/>
    <w:rsid w:val="00BE2E87"/>
    <w:rsid w:val="00BE44BA"/>
    <w:rsid w:val="00BE4FA4"/>
    <w:rsid w:val="00BE601E"/>
    <w:rsid w:val="00BE6499"/>
    <w:rsid w:val="00BE6995"/>
    <w:rsid w:val="00BE69C1"/>
    <w:rsid w:val="00BF0452"/>
    <w:rsid w:val="00BF0621"/>
    <w:rsid w:val="00BF23B4"/>
    <w:rsid w:val="00BF3179"/>
    <w:rsid w:val="00BF3F7A"/>
    <w:rsid w:val="00BF4664"/>
    <w:rsid w:val="00BF4D0E"/>
    <w:rsid w:val="00BF571E"/>
    <w:rsid w:val="00BF65EE"/>
    <w:rsid w:val="00BF6E40"/>
    <w:rsid w:val="00C0103C"/>
    <w:rsid w:val="00C0124D"/>
    <w:rsid w:val="00C02371"/>
    <w:rsid w:val="00C02DE0"/>
    <w:rsid w:val="00C04259"/>
    <w:rsid w:val="00C04692"/>
    <w:rsid w:val="00C04A4A"/>
    <w:rsid w:val="00C04D9D"/>
    <w:rsid w:val="00C05514"/>
    <w:rsid w:val="00C05544"/>
    <w:rsid w:val="00C06106"/>
    <w:rsid w:val="00C062CC"/>
    <w:rsid w:val="00C06488"/>
    <w:rsid w:val="00C06A57"/>
    <w:rsid w:val="00C06B3B"/>
    <w:rsid w:val="00C10A28"/>
    <w:rsid w:val="00C11DA2"/>
    <w:rsid w:val="00C11E5D"/>
    <w:rsid w:val="00C121B2"/>
    <w:rsid w:val="00C12201"/>
    <w:rsid w:val="00C12471"/>
    <w:rsid w:val="00C12762"/>
    <w:rsid w:val="00C134A7"/>
    <w:rsid w:val="00C135F3"/>
    <w:rsid w:val="00C13B5E"/>
    <w:rsid w:val="00C13E1F"/>
    <w:rsid w:val="00C14B95"/>
    <w:rsid w:val="00C15084"/>
    <w:rsid w:val="00C15DA1"/>
    <w:rsid w:val="00C16718"/>
    <w:rsid w:val="00C16D4B"/>
    <w:rsid w:val="00C17692"/>
    <w:rsid w:val="00C179EA"/>
    <w:rsid w:val="00C17B7D"/>
    <w:rsid w:val="00C20A26"/>
    <w:rsid w:val="00C20AA3"/>
    <w:rsid w:val="00C20EB7"/>
    <w:rsid w:val="00C212A7"/>
    <w:rsid w:val="00C21899"/>
    <w:rsid w:val="00C2189B"/>
    <w:rsid w:val="00C221BF"/>
    <w:rsid w:val="00C2323F"/>
    <w:rsid w:val="00C2626D"/>
    <w:rsid w:val="00C2690C"/>
    <w:rsid w:val="00C26DCE"/>
    <w:rsid w:val="00C27584"/>
    <w:rsid w:val="00C303A9"/>
    <w:rsid w:val="00C30E16"/>
    <w:rsid w:val="00C31196"/>
    <w:rsid w:val="00C32672"/>
    <w:rsid w:val="00C334CD"/>
    <w:rsid w:val="00C342D4"/>
    <w:rsid w:val="00C34950"/>
    <w:rsid w:val="00C35026"/>
    <w:rsid w:val="00C353B6"/>
    <w:rsid w:val="00C35834"/>
    <w:rsid w:val="00C3591D"/>
    <w:rsid w:val="00C3633A"/>
    <w:rsid w:val="00C36457"/>
    <w:rsid w:val="00C36D77"/>
    <w:rsid w:val="00C3762D"/>
    <w:rsid w:val="00C379EA"/>
    <w:rsid w:val="00C40DDC"/>
    <w:rsid w:val="00C40F1F"/>
    <w:rsid w:val="00C412C3"/>
    <w:rsid w:val="00C42644"/>
    <w:rsid w:val="00C42667"/>
    <w:rsid w:val="00C42698"/>
    <w:rsid w:val="00C42ADD"/>
    <w:rsid w:val="00C42B77"/>
    <w:rsid w:val="00C42F86"/>
    <w:rsid w:val="00C437F0"/>
    <w:rsid w:val="00C43EF8"/>
    <w:rsid w:val="00C44211"/>
    <w:rsid w:val="00C446DD"/>
    <w:rsid w:val="00C45A6B"/>
    <w:rsid w:val="00C45B83"/>
    <w:rsid w:val="00C46399"/>
    <w:rsid w:val="00C46CB5"/>
    <w:rsid w:val="00C46F8F"/>
    <w:rsid w:val="00C477F9"/>
    <w:rsid w:val="00C47D93"/>
    <w:rsid w:val="00C47F10"/>
    <w:rsid w:val="00C47FCC"/>
    <w:rsid w:val="00C50423"/>
    <w:rsid w:val="00C50685"/>
    <w:rsid w:val="00C50796"/>
    <w:rsid w:val="00C50E9C"/>
    <w:rsid w:val="00C5109B"/>
    <w:rsid w:val="00C51166"/>
    <w:rsid w:val="00C51D2D"/>
    <w:rsid w:val="00C51E1D"/>
    <w:rsid w:val="00C52E19"/>
    <w:rsid w:val="00C530F1"/>
    <w:rsid w:val="00C53256"/>
    <w:rsid w:val="00C5348B"/>
    <w:rsid w:val="00C54578"/>
    <w:rsid w:val="00C54BE9"/>
    <w:rsid w:val="00C54DA4"/>
    <w:rsid w:val="00C56367"/>
    <w:rsid w:val="00C564A8"/>
    <w:rsid w:val="00C564E3"/>
    <w:rsid w:val="00C56F6A"/>
    <w:rsid w:val="00C574B3"/>
    <w:rsid w:val="00C57CFE"/>
    <w:rsid w:val="00C6199A"/>
    <w:rsid w:val="00C6206C"/>
    <w:rsid w:val="00C62A16"/>
    <w:rsid w:val="00C62EA1"/>
    <w:rsid w:val="00C64081"/>
    <w:rsid w:val="00C65760"/>
    <w:rsid w:val="00C657E4"/>
    <w:rsid w:val="00C665CC"/>
    <w:rsid w:val="00C666D7"/>
    <w:rsid w:val="00C7082A"/>
    <w:rsid w:val="00C71299"/>
    <w:rsid w:val="00C71621"/>
    <w:rsid w:val="00C71A57"/>
    <w:rsid w:val="00C71DAB"/>
    <w:rsid w:val="00C72C04"/>
    <w:rsid w:val="00C73421"/>
    <w:rsid w:val="00C73445"/>
    <w:rsid w:val="00C748C7"/>
    <w:rsid w:val="00C74B31"/>
    <w:rsid w:val="00C7519E"/>
    <w:rsid w:val="00C76342"/>
    <w:rsid w:val="00C764AA"/>
    <w:rsid w:val="00C770F0"/>
    <w:rsid w:val="00C80299"/>
    <w:rsid w:val="00C8055F"/>
    <w:rsid w:val="00C81128"/>
    <w:rsid w:val="00C812F0"/>
    <w:rsid w:val="00C81854"/>
    <w:rsid w:val="00C81D32"/>
    <w:rsid w:val="00C82112"/>
    <w:rsid w:val="00C825DB"/>
    <w:rsid w:val="00C82EB5"/>
    <w:rsid w:val="00C84639"/>
    <w:rsid w:val="00C846A9"/>
    <w:rsid w:val="00C85659"/>
    <w:rsid w:val="00C85F47"/>
    <w:rsid w:val="00C862C0"/>
    <w:rsid w:val="00C863B6"/>
    <w:rsid w:val="00C86E44"/>
    <w:rsid w:val="00C8729C"/>
    <w:rsid w:val="00C872CE"/>
    <w:rsid w:val="00C874AD"/>
    <w:rsid w:val="00C87AEF"/>
    <w:rsid w:val="00C87B9B"/>
    <w:rsid w:val="00C87CDE"/>
    <w:rsid w:val="00C902E9"/>
    <w:rsid w:val="00C9215F"/>
    <w:rsid w:val="00C93035"/>
    <w:rsid w:val="00C95169"/>
    <w:rsid w:val="00C9582D"/>
    <w:rsid w:val="00C95A03"/>
    <w:rsid w:val="00C96130"/>
    <w:rsid w:val="00C96D94"/>
    <w:rsid w:val="00C97DE0"/>
    <w:rsid w:val="00CA0303"/>
    <w:rsid w:val="00CA05A3"/>
    <w:rsid w:val="00CA0BDB"/>
    <w:rsid w:val="00CA15D0"/>
    <w:rsid w:val="00CA1D3C"/>
    <w:rsid w:val="00CA1FF4"/>
    <w:rsid w:val="00CA2098"/>
    <w:rsid w:val="00CA28E6"/>
    <w:rsid w:val="00CA30D8"/>
    <w:rsid w:val="00CA36E2"/>
    <w:rsid w:val="00CA40BB"/>
    <w:rsid w:val="00CA4751"/>
    <w:rsid w:val="00CA47CC"/>
    <w:rsid w:val="00CA5423"/>
    <w:rsid w:val="00CA5929"/>
    <w:rsid w:val="00CA5AE1"/>
    <w:rsid w:val="00CA613E"/>
    <w:rsid w:val="00CA7859"/>
    <w:rsid w:val="00CA7B69"/>
    <w:rsid w:val="00CA7E02"/>
    <w:rsid w:val="00CA7E24"/>
    <w:rsid w:val="00CB0BC3"/>
    <w:rsid w:val="00CB207F"/>
    <w:rsid w:val="00CB2F7A"/>
    <w:rsid w:val="00CB3DB3"/>
    <w:rsid w:val="00CB46F5"/>
    <w:rsid w:val="00CB5008"/>
    <w:rsid w:val="00CB54A9"/>
    <w:rsid w:val="00CB5B2E"/>
    <w:rsid w:val="00CB62B7"/>
    <w:rsid w:val="00CB7333"/>
    <w:rsid w:val="00CC08E2"/>
    <w:rsid w:val="00CC0A1E"/>
    <w:rsid w:val="00CC1DA3"/>
    <w:rsid w:val="00CC2368"/>
    <w:rsid w:val="00CC29E1"/>
    <w:rsid w:val="00CC381B"/>
    <w:rsid w:val="00CC4438"/>
    <w:rsid w:val="00CC4F00"/>
    <w:rsid w:val="00CC52E2"/>
    <w:rsid w:val="00CC5772"/>
    <w:rsid w:val="00CC5B39"/>
    <w:rsid w:val="00CC6E88"/>
    <w:rsid w:val="00CC6F6E"/>
    <w:rsid w:val="00CC74A5"/>
    <w:rsid w:val="00CC79E7"/>
    <w:rsid w:val="00CD08FC"/>
    <w:rsid w:val="00CD1DE1"/>
    <w:rsid w:val="00CD225B"/>
    <w:rsid w:val="00CD3512"/>
    <w:rsid w:val="00CD3E10"/>
    <w:rsid w:val="00CD3FDF"/>
    <w:rsid w:val="00CD521D"/>
    <w:rsid w:val="00CD5E0A"/>
    <w:rsid w:val="00CD63C6"/>
    <w:rsid w:val="00CD6ED2"/>
    <w:rsid w:val="00CD76E8"/>
    <w:rsid w:val="00CD789A"/>
    <w:rsid w:val="00CD7A9F"/>
    <w:rsid w:val="00CE047F"/>
    <w:rsid w:val="00CE095C"/>
    <w:rsid w:val="00CE0A40"/>
    <w:rsid w:val="00CE0F3D"/>
    <w:rsid w:val="00CE1FA8"/>
    <w:rsid w:val="00CE283A"/>
    <w:rsid w:val="00CE2E6A"/>
    <w:rsid w:val="00CE3242"/>
    <w:rsid w:val="00CE3485"/>
    <w:rsid w:val="00CE3FC7"/>
    <w:rsid w:val="00CE43FE"/>
    <w:rsid w:val="00CE5164"/>
    <w:rsid w:val="00CE6142"/>
    <w:rsid w:val="00CE6272"/>
    <w:rsid w:val="00CE67D0"/>
    <w:rsid w:val="00CE6D72"/>
    <w:rsid w:val="00CE74AC"/>
    <w:rsid w:val="00CE7D38"/>
    <w:rsid w:val="00CF0AAB"/>
    <w:rsid w:val="00CF234B"/>
    <w:rsid w:val="00CF56B4"/>
    <w:rsid w:val="00CF634C"/>
    <w:rsid w:val="00CF6BE2"/>
    <w:rsid w:val="00CF72E0"/>
    <w:rsid w:val="00CF72FE"/>
    <w:rsid w:val="00CF7C20"/>
    <w:rsid w:val="00D00434"/>
    <w:rsid w:val="00D00FA2"/>
    <w:rsid w:val="00D0113A"/>
    <w:rsid w:val="00D016FF"/>
    <w:rsid w:val="00D017B9"/>
    <w:rsid w:val="00D01CA5"/>
    <w:rsid w:val="00D02378"/>
    <w:rsid w:val="00D02997"/>
    <w:rsid w:val="00D03C8F"/>
    <w:rsid w:val="00D03F52"/>
    <w:rsid w:val="00D040F0"/>
    <w:rsid w:val="00D0528B"/>
    <w:rsid w:val="00D05CDF"/>
    <w:rsid w:val="00D0668D"/>
    <w:rsid w:val="00D067EE"/>
    <w:rsid w:val="00D06C5D"/>
    <w:rsid w:val="00D07505"/>
    <w:rsid w:val="00D07847"/>
    <w:rsid w:val="00D07D8D"/>
    <w:rsid w:val="00D10A00"/>
    <w:rsid w:val="00D11666"/>
    <w:rsid w:val="00D119BA"/>
    <w:rsid w:val="00D11AAE"/>
    <w:rsid w:val="00D11FEF"/>
    <w:rsid w:val="00D12594"/>
    <w:rsid w:val="00D12A09"/>
    <w:rsid w:val="00D13A9B"/>
    <w:rsid w:val="00D13C0B"/>
    <w:rsid w:val="00D13FE2"/>
    <w:rsid w:val="00D14003"/>
    <w:rsid w:val="00D141B5"/>
    <w:rsid w:val="00D158A5"/>
    <w:rsid w:val="00D16035"/>
    <w:rsid w:val="00D16B45"/>
    <w:rsid w:val="00D16FA8"/>
    <w:rsid w:val="00D171C9"/>
    <w:rsid w:val="00D17776"/>
    <w:rsid w:val="00D177EB"/>
    <w:rsid w:val="00D17A7E"/>
    <w:rsid w:val="00D17E4F"/>
    <w:rsid w:val="00D20C05"/>
    <w:rsid w:val="00D21104"/>
    <w:rsid w:val="00D21260"/>
    <w:rsid w:val="00D22252"/>
    <w:rsid w:val="00D224A8"/>
    <w:rsid w:val="00D22A1D"/>
    <w:rsid w:val="00D22D0D"/>
    <w:rsid w:val="00D2451D"/>
    <w:rsid w:val="00D25E66"/>
    <w:rsid w:val="00D262C3"/>
    <w:rsid w:val="00D264F4"/>
    <w:rsid w:val="00D30546"/>
    <w:rsid w:val="00D30559"/>
    <w:rsid w:val="00D3237B"/>
    <w:rsid w:val="00D32521"/>
    <w:rsid w:val="00D334D2"/>
    <w:rsid w:val="00D33BDB"/>
    <w:rsid w:val="00D342CF"/>
    <w:rsid w:val="00D34356"/>
    <w:rsid w:val="00D34433"/>
    <w:rsid w:val="00D3527E"/>
    <w:rsid w:val="00D3545B"/>
    <w:rsid w:val="00D36CE1"/>
    <w:rsid w:val="00D37A3F"/>
    <w:rsid w:val="00D37F82"/>
    <w:rsid w:val="00D406BA"/>
    <w:rsid w:val="00D4109E"/>
    <w:rsid w:val="00D41878"/>
    <w:rsid w:val="00D42B93"/>
    <w:rsid w:val="00D432DB"/>
    <w:rsid w:val="00D439E3"/>
    <w:rsid w:val="00D44249"/>
    <w:rsid w:val="00D442A9"/>
    <w:rsid w:val="00D44D0F"/>
    <w:rsid w:val="00D45045"/>
    <w:rsid w:val="00D45307"/>
    <w:rsid w:val="00D455CF"/>
    <w:rsid w:val="00D4593A"/>
    <w:rsid w:val="00D468F8"/>
    <w:rsid w:val="00D46DF4"/>
    <w:rsid w:val="00D475E8"/>
    <w:rsid w:val="00D479C7"/>
    <w:rsid w:val="00D50533"/>
    <w:rsid w:val="00D5116B"/>
    <w:rsid w:val="00D5232F"/>
    <w:rsid w:val="00D52994"/>
    <w:rsid w:val="00D52AC2"/>
    <w:rsid w:val="00D53DC1"/>
    <w:rsid w:val="00D54CD8"/>
    <w:rsid w:val="00D54F9F"/>
    <w:rsid w:val="00D55ED1"/>
    <w:rsid w:val="00D560A7"/>
    <w:rsid w:val="00D563F8"/>
    <w:rsid w:val="00D571CF"/>
    <w:rsid w:val="00D57E94"/>
    <w:rsid w:val="00D57ED0"/>
    <w:rsid w:val="00D6081D"/>
    <w:rsid w:val="00D60902"/>
    <w:rsid w:val="00D60D5E"/>
    <w:rsid w:val="00D6127D"/>
    <w:rsid w:val="00D61863"/>
    <w:rsid w:val="00D61E63"/>
    <w:rsid w:val="00D64659"/>
    <w:rsid w:val="00D64752"/>
    <w:rsid w:val="00D649E5"/>
    <w:rsid w:val="00D65205"/>
    <w:rsid w:val="00D65A26"/>
    <w:rsid w:val="00D65DA4"/>
    <w:rsid w:val="00D66706"/>
    <w:rsid w:val="00D67283"/>
    <w:rsid w:val="00D67614"/>
    <w:rsid w:val="00D707BD"/>
    <w:rsid w:val="00D70A5A"/>
    <w:rsid w:val="00D70F60"/>
    <w:rsid w:val="00D715DB"/>
    <w:rsid w:val="00D7170E"/>
    <w:rsid w:val="00D71B16"/>
    <w:rsid w:val="00D71E26"/>
    <w:rsid w:val="00D74332"/>
    <w:rsid w:val="00D74949"/>
    <w:rsid w:val="00D74A95"/>
    <w:rsid w:val="00D7587D"/>
    <w:rsid w:val="00D761B6"/>
    <w:rsid w:val="00D7653C"/>
    <w:rsid w:val="00D77660"/>
    <w:rsid w:val="00D801B7"/>
    <w:rsid w:val="00D80740"/>
    <w:rsid w:val="00D8155F"/>
    <w:rsid w:val="00D81939"/>
    <w:rsid w:val="00D825EA"/>
    <w:rsid w:val="00D82A09"/>
    <w:rsid w:val="00D83887"/>
    <w:rsid w:val="00D856DE"/>
    <w:rsid w:val="00D8626B"/>
    <w:rsid w:val="00D86BA6"/>
    <w:rsid w:val="00D8795F"/>
    <w:rsid w:val="00D87DF8"/>
    <w:rsid w:val="00D904AE"/>
    <w:rsid w:val="00D91174"/>
    <w:rsid w:val="00D91279"/>
    <w:rsid w:val="00D919E0"/>
    <w:rsid w:val="00D91BAA"/>
    <w:rsid w:val="00D91E07"/>
    <w:rsid w:val="00D9265A"/>
    <w:rsid w:val="00D934DA"/>
    <w:rsid w:val="00D93FCD"/>
    <w:rsid w:val="00D95DAE"/>
    <w:rsid w:val="00D95F5B"/>
    <w:rsid w:val="00D963CD"/>
    <w:rsid w:val="00D966FF"/>
    <w:rsid w:val="00D97D3F"/>
    <w:rsid w:val="00DA03A1"/>
    <w:rsid w:val="00DA0CF8"/>
    <w:rsid w:val="00DA12A3"/>
    <w:rsid w:val="00DA2718"/>
    <w:rsid w:val="00DA2864"/>
    <w:rsid w:val="00DA29C4"/>
    <w:rsid w:val="00DA2D94"/>
    <w:rsid w:val="00DA2DDF"/>
    <w:rsid w:val="00DA331D"/>
    <w:rsid w:val="00DA3452"/>
    <w:rsid w:val="00DA518A"/>
    <w:rsid w:val="00DA57AE"/>
    <w:rsid w:val="00DA5A69"/>
    <w:rsid w:val="00DA5DD6"/>
    <w:rsid w:val="00DA5E1C"/>
    <w:rsid w:val="00DA5F29"/>
    <w:rsid w:val="00DA64C2"/>
    <w:rsid w:val="00DA681F"/>
    <w:rsid w:val="00DA68D9"/>
    <w:rsid w:val="00DA6C36"/>
    <w:rsid w:val="00DA6C7B"/>
    <w:rsid w:val="00DA6ED6"/>
    <w:rsid w:val="00DA6EF5"/>
    <w:rsid w:val="00DA756F"/>
    <w:rsid w:val="00DA793B"/>
    <w:rsid w:val="00DA7B0B"/>
    <w:rsid w:val="00DB0327"/>
    <w:rsid w:val="00DB0D0A"/>
    <w:rsid w:val="00DB12A4"/>
    <w:rsid w:val="00DB15DE"/>
    <w:rsid w:val="00DB1F6D"/>
    <w:rsid w:val="00DB2D75"/>
    <w:rsid w:val="00DB50EB"/>
    <w:rsid w:val="00DB5CDE"/>
    <w:rsid w:val="00DB5FDA"/>
    <w:rsid w:val="00DB609C"/>
    <w:rsid w:val="00DB69FB"/>
    <w:rsid w:val="00DB69FF"/>
    <w:rsid w:val="00DB7C6C"/>
    <w:rsid w:val="00DB7D47"/>
    <w:rsid w:val="00DB7E85"/>
    <w:rsid w:val="00DB7FD3"/>
    <w:rsid w:val="00DC0722"/>
    <w:rsid w:val="00DC0AD1"/>
    <w:rsid w:val="00DC14C0"/>
    <w:rsid w:val="00DC251F"/>
    <w:rsid w:val="00DC2CA4"/>
    <w:rsid w:val="00DC384A"/>
    <w:rsid w:val="00DC419F"/>
    <w:rsid w:val="00DC4234"/>
    <w:rsid w:val="00DC5365"/>
    <w:rsid w:val="00DC55B5"/>
    <w:rsid w:val="00DC6C26"/>
    <w:rsid w:val="00DC7194"/>
    <w:rsid w:val="00DC74E3"/>
    <w:rsid w:val="00DC76A2"/>
    <w:rsid w:val="00DC7B41"/>
    <w:rsid w:val="00DD018F"/>
    <w:rsid w:val="00DD0C3A"/>
    <w:rsid w:val="00DD1ACA"/>
    <w:rsid w:val="00DD1EC7"/>
    <w:rsid w:val="00DD1F94"/>
    <w:rsid w:val="00DD1FE8"/>
    <w:rsid w:val="00DD2444"/>
    <w:rsid w:val="00DD2646"/>
    <w:rsid w:val="00DD3476"/>
    <w:rsid w:val="00DD3B42"/>
    <w:rsid w:val="00DD3F1C"/>
    <w:rsid w:val="00DD420E"/>
    <w:rsid w:val="00DD427C"/>
    <w:rsid w:val="00DD44E1"/>
    <w:rsid w:val="00DD6CBC"/>
    <w:rsid w:val="00DE014E"/>
    <w:rsid w:val="00DE045B"/>
    <w:rsid w:val="00DE089D"/>
    <w:rsid w:val="00DE0992"/>
    <w:rsid w:val="00DE12AA"/>
    <w:rsid w:val="00DE1BC7"/>
    <w:rsid w:val="00DE20DE"/>
    <w:rsid w:val="00DE33AB"/>
    <w:rsid w:val="00DE3C71"/>
    <w:rsid w:val="00DE3FD1"/>
    <w:rsid w:val="00DE4499"/>
    <w:rsid w:val="00DE505E"/>
    <w:rsid w:val="00DE552A"/>
    <w:rsid w:val="00DE5608"/>
    <w:rsid w:val="00DE646A"/>
    <w:rsid w:val="00DE6915"/>
    <w:rsid w:val="00DE6C33"/>
    <w:rsid w:val="00DE75D1"/>
    <w:rsid w:val="00DE77D3"/>
    <w:rsid w:val="00DE77EA"/>
    <w:rsid w:val="00DE79AF"/>
    <w:rsid w:val="00DF0A33"/>
    <w:rsid w:val="00DF0C4B"/>
    <w:rsid w:val="00DF1162"/>
    <w:rsid w:val="00DF1A69"/>
    <w:rsid w:val="00DF1A8F"/>
    <w:rsid w:val="00DF1B02"/>
    <w:rsid w:val="00DF1BD2"/>
    <w:rsid w:val="00DF2423"/>
    <w:rsid w:val="00DF2F66"/>
    <w:rsid w:val="00DF36D1"/>
    <w:rsid w:val="00DF3F12"/>
    <w:rsid w:val="00DF42E8"/>
    <w:rsid w:val="00DF4433"/>
    <w:rsid w:val="00DF6417"/>
    <w:rsid w:val="00DF6880"/>
    <w:rsid w:val="00DF7544"/>
    <w:rsid w:val="00DF7C9A"/>
    <w:rsid w:val="00E010EA"/>
    <w:rsid w:val="00E012BC"/>
    <w:rsid w:val="00E01374"/>
    <w:rsid w:val="00E01E7D"/>
    <w:rsid w:val="00E03038"/>
    <w:rsid w:val="00E0348E"/>
    <w:rsid w:val="00E034BA"/>
    <w:rsid w:val="00E03821"/>
    <w:rsid w:val="00E03838"/>
    <w:rsid w:val="00E03BC7"/>
    <w:rsid w:val="00E040BB"/>
    <w:rsid w:val="00E044BA"/>
    <w:rsid w:val="00E04D37"/>
    <w:rsid w:val="00E06D3A"/>
    <w:rsid w:val="00E072A1"/>
    <w:rsid w:val="00E07DF2"/>
    <w:rsid w:val="00E104F9"/>
    <w:rsid w:val="00E10CA2"/>
    <w:rsid w:val="00E1110E"/>
    <w:rsid w:val="00E12060"/>
    <w:rsid w:val="00E127E0"/>
    <w:rsid w:val="00E13304"/>
    <w:rsid w:val="00E13763"/>
    <w:rsid w:val="00E1395B"/>
    <w:rsid w:val="00E13AAA"/>
    <w:rsid w:val="00E13C66"/>
    <w:rsid w:val="00E1485A"/>
    <w:rsid w:val="00E14FBE"/>
    <w:rsid w:val="00E15140"/>
    <w:rsid w:val="00E17E2E"/>
    <w:rsid w:val="00E20DEC"/>
    <w:rsid w:val="00E21FA2"/>
    <w:rsid w:val="00E22108"/>
    <w:rsid w:val="00E23912"/>
    <w:rsid w:val="00E23BD7"/>
    <w:rsid w:val="00E23BFB"/>
    <w:rsid w:val="00E23CE0"/>
    <w:rsid w:val="00E2494C"/>
    <w:rsid w:val="00E24987"/>
    <w:rsid w:val="00E24BF8"/>
    <w:rsid w:val="00E24DDD"/>
    <w:rsid w:val="00E2540D"/>
    <w:rsid w:val="00E2572F"/>
    <w:rsid w:val="00E25DC2"/>
    <w:rsid w:val="00E26365"/>
    <w:rsid w:val="00E269D4"/>
    <w:rsid w:val="00E271DA"/>
    <w:rsid w:val="00E27B68"/>
    <w:rsid w:val="00E27B7F"/>
    <w:rsid w:val="00E27DAE"/>
    <w:rsid w:val="00E30548"/>
    <w:rsid w:val="00E306A0"/>
    <w:rsid w:val="00E30A15"/>
    <w:rsid w:val="00E30C23"/>
    <w:rsid w:val="00E30C67"/>
    <w:rsid w:val="00E3104C"/>
    <w:rsid w:val="00E319AB"/>
    <w:rsid w:val="00E31ED3"/>
    <w:rsid w:val="00E323EE"/>
    <w:rsid w:val="00E32620"/>
    <w:rsid w:val="00E326F9"/>
    <w:rsid w:val="00E32BAC"/>
    <w:rsid w:val="00E32EFB"/>
    <w:rsid w:val="00E32FCA"/>
    <w:rsid w:val="00E33660"/>
    <w:rsid w:val="00E3426E"/>
    <w:rsid w:val="00E342B6"/>
    <w:rsid w:val="00E345D7"/>
    <w:rsid w:val="00E34B4A"/>
    <w:rsid w:val="00E34D3A"/>
    <w:rsid w:val="00E3600E"/>
    <w:rsid w:val="00E365A9"/>
    <w:rsid w:val="00E36723"/>
    <w:rsid w:val="00E3703A"/>
    <w:rsid w:val="00E40581"/>
    <w:rsid w:val="00E41CEB"/>
    <w:rsid w:val="00E420AF"/>
    <w:rsid w:val="00E42B02"/>
    <w:rsid w:val="00E42F5E"/>
    <w:rsid w:val="00E434EF"/>
    <w:rsid w:val="00E43B0C"/>
    <w:rsid w:val="00E43CCD"/>
    <w:rsid w:val="00E44B29"/>
    <w:rsid w:val="00E4545C"/>
    <w:rsid w:val="00E45D49"/>
    <w:rsid w:val="00E46AA1"/>
    <w:rsid w:val="00E46FD2"/>
    <w:rsid w:val="00E500C7"/>
    <w:rsid w:val="00E50198"/>
    <w:rsid w:val="00E5024B"/>
    <w:rsid w:val="00E50D1F"/>
    <w:rsid w:val="00E5151E"/>
    <w:rsid w:val="00E5157D"/>
    <w:rsid w:val="00E51FE4"/>
    <w:rsid w:val="00E521D6"/>
    <w:rsid w:val="00E52967"/>
    <w:rsid w:val="00E52BED"/>
    <w:rsid w:val="00E537C3"/>
    <w:rsid w:val="00E53AEB"/>
    <w:rsid w:val="00E53C86"/>
    <w:rsid w:val="00E53E83"/>
    <w:rsid w:val="00E5495D"/>
    <w:rsid w:val="00E5542A"/>
    <w:rsid w:val="00E55720"/>
    <w:rsid w:val="00E55EFB"/>
    <w:rsid w:val="00E55F3A"/>
    <w:rsid w:val="00E56842"/>
    <w:rsid w:val="00E5715C"/>
    <w:rsid w:val="00E60203"/>
    <w:rsid w:val="00E60720"/>
    <w:rsid w:val="00E60876"/>
    <w:rsid w:val="00E609DF"/>
    <w:rsid w:val="00E619D3"/>
    <w:rsid w:val="00E61E62"/>
    <w:rsid w:val="00E61E66"/>
    <w:rsid w:val="00E62C62"/>
    <w:rsid w:val="00E62C8B"/>
    <w:rsid w:val="00E63AB2"/>
    <w:rsid w:val="00E64257"/>
    <w:rsid w:val="00E64470"/>
    <w:rsid w:val="00E64EC0"/>
    <w:rsid w:val="00E65109"/>
    <w:rsid w:val="00E66143"/>
    <w:rsid w:val="00E67617"/>
    <w:rsid w:val="00E70424"/>
    <w:rsid w:val="00E70445"/>
    <w:rsid w:val="00E711AB"/>
    <w:rsid w:val="00E717F4"/>
    <w:rsid w:val="00E71C2F"/>
    <w:rsid w:val="00E71E35"/>
    <w:rsid w:val="00E72BE1"/>
    <w:rsid w:val="00E72F2D"/>
    <w:rsid w:val="00E7303E"/>
    <w:rsid w:val="00E73108"/>
    <w:rsid w:val="00E731F3"/>
    <w:rsid w:val="00E73B02"/>
    <w:rsid w:val="00E73EAB"/>
    <w:rsid w:val="00E73F49"/>
    <w:rsid w:val="00E74BE0"/>
    <w:rsid w:val="00E75993"/>
    <w:rsid w:val="00E761A0"/>
    <w:rsid w:val="00E7777D"/>
    <w:rsid w:val="00E77795"/>
    <w:rsid w:val="00E77F61"/>
    <w:rsid w:val="00E802E7"/>
    <w:rsid w:val="00E807BD"/>
    <w:rsid w:val="00E80A34"/>
    <w:rsid w:val="00E80D5A"/>
    <w:rsid w:val="00E81730"/>
    <w:rsid w:val="00E8187A"/>
    <w:rsid w:val="00E81D77"/>
    <w:rsid w:val="00E82DDE"/>
    <w:rsid w:val="00E83D0A"/>
    <w:rsid w:val="00E848DF"/>
    <w:rsid w:val="00E84912"/>
    <w:rsid w:val="00E84CEA"/>
    <w:rsid w:val="00E850EB"/>
    <w:rsid w:val="00E85290"/>
    <w:rsid w:val="00E8616F"/>
    <w:rsid w:val="00E864A5"/>
    <w:rsid w:val="00E86760"/>
    <w:rsid w:val="00E86D28"/>
    <w:rsid w:val="00E87A92"/>
    <w:rsid w:val="00E87D22"/>
    <w:rsid w:val="00E87DCF"/>
    <w:rsid w:val="00E90E42"/>
    <w:rsid w:val="00E91311"/>
    <w:rsid w:val="00E91313"/>
    <w:rsid w:val="00E914DA"/>
    <w:rsid w:val="00E916B1"/>
    <w:rsid w:val="00E91948"/>
    <w:rsid w:val="00E91A6B"/>
    <w:rsid w:val="00E9274A"/>
    <w:rsid w:val="00E936F4"/>
    <w:rsid w:val="00E93AC9"/>
    <w:rsid w:val="00E94744"/>
    <w:rsid w:val="00E94B25"/>
    <w:rsid w:val="00E94C8D"/>
    <w:rsid w:val="00E94F7C"/>
    <w:rsid w:val="00E95717"/>
    <w:rsid w:val="00E962F2"/>
    <w:rsid w:val="00E965DC"/>
    <w:rsid w:val="00E9728B"/>
    <w:rsid w:val="00EA0A29"/>
    <w:rsid w:val="00EA0CC4"/>
    <w:rsid w:val="00EA138D"/>
    <w:rsid w:val="00EA3B50"/>
    <w:rsid w:val="00EA3FD4"/>
    <w:rsid w:val="00EA4314"/>
    <w:rsid w:val="00EA4C3C"/>
    <w:rsid w:val="00EA4F3B"/>
    <w:rsid w:val="00EA56FB"/>
    <w:rsid w:val="00EA648F"/>
    <w:rsid w:val="00EA6859"/>
    <w:rsid w:val="00EA6C34"/>
    <w:rsid w:val="00EA6DCF"/>
    <w:rsid w:val="00EB0278"/>
    <w:rsid w:val="00EB0651"/>
    <w:rsid w:val="00EB0843"/>
    <w:rsid w:val="00EB1E31"/>
    <w:rsid w:val="00EB26D5"/>
    <w:rsid w:val="00EB29A3"/>
    <w:rsid w:val="00EB340E"/>
    <w:rsid w:val="00EB366E"/>
    <w:rsid w:val="00EB3E05"/>
    <w:rsid w:val="00EB493F"/>
    <w:rsid w:val="00EB4B33"/>
    <w:rsid w:val="00EB5A24"/>
    <w:rsid w:val="00EB5CEC"/>
    <w:rsid w:val="00EB683C"/>
    <w:rsid w:val="00EB7019"/>
    <w:rsid w:val="00EB76BC"/>
    <w:rsid w:val="00EB7D3F"/>
    <w:rsid w:val="00EC0105"/>
    <w:rsid w:val="00EC042C"/>
    <w:rsid w:val="00EC13AA"/>
    <w:rsid w:val="00EC13F3"/>
    <w:rsid w:val="00EC1E40"/>
    <w:rsid w:val="00EC2186"/>
    <w:rsid w:val="00EC26FD"/>
    <w:rsid w:val="00EC2B29"/>
    <w:rsid w:val="00EC3017"/>
    <w:rsid w:val="00EC3311"/>
    <w:rsid w:val="00EC3C97"/>
    <w:rsid w:val="00EC4162"/>
    <w:rsid w:val="00EC41A8"/>
    <w:rsid w:val="00EC553B"/>
    <w:rsid w:val="00EC5DBA"/>
    <w:rsid w:val="00EC5DFD"/>
    <w:rsid w:val="00EC60E2"/>
    <w:rsid w:val="00EC6687"/>
    <w:rsid w:val="00EC6880"/>
    <w:rsid w:val="00EC6D0F"/>
    <w:rsid w:val="00EC721D"/>
    <w:rsid w:val="00EC7FD1"/>
    <w:rsid w:val="00ED0233"/>
    <w:rsid w:val="00ED051F"/>
    <w:rsid w:val="00ED2364"/>
    <w:rsid w:val="00ED2601"/>
    <w:rsid w:val="00ED2770"/>
    <w:rsid w:val="00ED2EBD"/>
    <w:rsid w:val="00ED309F"/>
    <w:rsid w:val="00ED3125"/>
    <w:rsid w:val="00ED3154"/>
    <w:rsid w:val="00ED366A"/>
    <w:rsid w:val="00ED37BE"/>
    <w:rsid w:val="00ED4E17"/>
    <w:rsid w:val="00ED6390"/>
    <w:rsid w:val="00ED676C"/>
    <w:rsid w:val="00ED68A6"/>
    <w:rsid w:val="00ED6CEB"/>
    <w:rsid w:val="00ED7DFB"/>
    <w:rsid w:val="00ED7E44"/>
    <w:rsid w:val="00EE099A"/>
    <w:rsid w:val="00EE22BF"/>
    <w:rsid w:val="00EE313F"/>
    <w:rsid w:val="00EE3484"/>
    <w:rsid w:val="00EE3995"/>
    <w:rsid w:val="00EE3DAB"/>
    <w:rsid w:val="00EE4845"/>
    <w:rsid w:val="00EE50E5"/>
    <w:rsid w:val="00EE52B7"/>
    <w:rsid w:val="00EE614A"/>
    <w:rsid w:val="00EE6863"/>
    <w:rsid w:val="00EE6A85"/>
    <w:rsid w:val="00EE6B66"/>
    <w:rsid w:val="00EE748A"/>
    <w:rsid w:val="00EF00BD"/>
    <w:rsid w:val="00EF1724"/>
    <w:rsid w:val="00EF2048"/>
    <w:rsid w:val="00EF2A7D"/>
    <w:rsid w:val="00EF37D2"/>
    <w:rsid w:val="00EF396A"/>
    <w:rsid w:val="00EF4F4B"/>
    <w:rsid w:val="00EF5038"/>
    <w:rsid w:val="00EF59EF"/>
    <w:rsid w:val="00EF5A6A"/>
    <w:rsid w:val="00EF75C9"/>
    <w:rsid w:val="00EF7768"/>
    <w:rsid w:val="00EF792A"/>
    <w:rsid w:val="00EF7E49"/>
    <w:rsid w:val="00F00AB4"/>
    <w:rsid w:val="00F00AB5"/>
    <w:rsid w:val="00F00B99"/>
    <w:rsid w:val="00F00CB2"/>
    <w:rsid w:val="00F00DB2"/>
    <w:rsid w:val="00F0121E"/>
    <w:rsid w:val="00F01738"/>
    <w:rsid w:val="00F01875"/>
    <w:rsid w:val="00F01F19"/>
    <w:rsid w:val="00F02020"/>
    <w:rsid w:val="00F02146"/>
    <w:rsid w:val="00F029FD"/>
    <w:rsid w:val="00F02E37"/>
    <w:rsid w:val="00F030B6"/>
    <w:rsid w:val="00F03269"/>
    <w:rsid w:val="00F04650"/>
    <w:rsid w:val="00F04A23"/>
    <w:rsid w:val="00F05464"/>
    <w:rsid w:val="00F05AEB"/>
    <w:rsid w:val="00F05E8D"/>
    <w:rsid w:val="00F061E7"/>
    <w:rsid w:val="00F06826"/>
    <w:rsid w:val="00F069D4"/>
    <w:rsid w:val="00F06A94"/>
    <w:rsid w:val="00F06C84"/>
    <w:rsid w:val="00F06FC5"/>
    <w:rsid w:val="00F073F4"/>
    <w:rsid w:val="00F07403"/>
    <w:rsid w:val="00F105EB"/>
    <w:rsid w:val="00F10E67"/>
    <w:rsid w:val="00F1180B"/>
    <w:rsid w:val="00F11A1D"/>
    <w:rsid w:val="00F11A6C"/>
    <w:rsid w:val="00F11F60"/>
    <w:rsid w:val="00F121F2"/>
    <w:rsid w:val="00F1222A"/>
    <w:rsid w:val="00F1225B"/>
    <w:rsid w:val="00F1240B"/>
    <w:rsid w:val="00F12D58"/>
    <w:rsid w:val="00F14A6E"/>
    <w:rsid w:val="00F14BA4"/>
    <w:rsid w:val="00F14EFA"/>
    <w:rsid w:val="00F15055"/>
    <w:rsid w:val="00F15C14"/>
    <w:rsid w:val="00F160A6"/>
    <w:rsid w:val="00F16378"/>
    <w:rsid w:val="00F16670"/>
    <w:rsid w:val="00F1678D"/>
    <w:rsid w:val="00F20465"/>
    <w:rsid w:val="00F20495"/>
    <w:rsid w:val="00F20876"/>
    <w:rsid w:val="00F21CB6"/>
    <w:rsid w:val="00F22549"/>
    <w:rsid w:val="00F22661"/>
    <w:rsid w:val="00F22B80"/>
    <w:rsid w:val="00F22D17"/>
    <w:rsid w:val="00F255E7"/>
    <w:rsid w:val="00F25677"/>
    <w:rsid w:val="00F259A0"/>
    <w:rsid w:val="00F25D49"/>
    <w:rsid w:val="00F25FCE"/>
    <w:rsid w:val="00F26869"/>
    <w:rsid w:val="00F26C18"/>
    <w:rsid w:val="00F26C27"/>
    <w:rsid w:val="00F26D56"/>
    <w:rsid w:val="00F26F3C"/>
    <w:rsid w:val="00F276A6"/>
    <w:rsid w:val="00F308AE"/>
    <w:rsid w:val="00F30E74"/>
    <w:rsid w:val="00F31011"/>
    <w:rsid w:val="00F31012"/>
    <w:rsid w:val="00F31842"/>
    <w:rsid w:val="00F31CEC"/>
    <w:rsid w:val="00F32103"/>
    <w:rsid w:val="00F32204"/>
    <w:rsid w:val="00F32433"/>
    <w:rsid w:val="00F33CDE"/>
    <w:rsid w:val="00F3447A"/>
    <w:rsid w:val="00F346C1"/>
    <w:rsid w:val="00F349B8"/>
    <w:rsid w:val="00F359B3"/>
    <w:rsid w:val="00F35EE1"/>
    <w:rsid w:val="00F36EEA"/>
    <w:rsid w:val="00F371C6"/>
    <w:rsid w:val="00F375D4"/>
    <w:rsid w:val="00F376F3"/>
    <w:rsid w:val="00F37AD6"/>
    <w:rsid w:val="00F41705"/>
    <w:rsid w:val="00F426F4"/>
    <w:rsid w:val="00F43052"/>
    <w:rsid w:val="00F43364"/>
    <w:rsid w:val="00F441C6"/>
    <w:rsid w:val="00F441F1"/>
    <w:rsid w:val="00F443FC"/>
    <w:rsid w:val="00F44D5B"/>
    <w:rsid w:val="00F452FE"/>
    <w:rsid w:val="00F460CB"/>
    <w:rsid w:val="00F46189"/>
    <w:rsid w:val="00F47906"/>
    <w:rsid w:val="00F504FF"/>
    <w:rsid w:val="00F50AE3"/>
    <w:rsid w:val="00F53B01"/>
    <w:rsid w:val="00F53E78"/>
    <w:rsid w:val="00F53FBF"/>
    <w:rsid w:val="00F54040"/>
    <w:rsid w:val="00F54435"/>
    <w:rsid w:val="00F54713"/>
    <w:rsid w:val="00F55109"/>
    <w:rsid w:val="00F55FD6"/>
    <w:rsid w:val="00F5633B"/>
    <w:rsid w:val="00F56424"/>
    <w:rsid w:val="00F56548"/>
    <w:rsid w:val="00F57AD3"/>
    <w:rsid w:val="00F611FA"/>
    <w:rsid w:val="00F616B3"/>
    <w:rsid w:val="00F6207F"/>
    <w:rsid w:val="00F631FE"/>
    <w:rsid w:val="00F63A58"/>
    <w:rsid w:val="00F63BAA"/>
    <w:rsid w:val="00F64221"/>
    <w:rsid w:val="00F642AE"/>
    <w:rsid w:val="00F64577"/>
    <w:rsid w:val="00F651DE"/>
    <w:rsid w:val="00F65DA8"/>
    <w:rsid w:val="00F66794"/>
    <w:rsid w:val="00F6692A"/>
    <w:rsid w:val="00F66DD9"/>
    <w:rsid w:val="00F672E1"/>
    <w:rsid w:val="00F7083D"/>
    <w:rsid w:val="00F70D00"/>
    <w:rsid w:val="00F70D70"/>
    <w:rsid w:val="00F70DAB"/>
    <w:rsid w:val="00F72101"/>
    <w:rsid w:val="00F735AD"/>
    <w:rsid w:val="00F7364D"/>
    <w:rsid w:val="00F73900"/>
    <w:rsid w:val="00F73F5F"/>
    <w:rsid w:val="00F7408E"/>
    <w:rsid w:val="00F740B3"/>
    <w:rsid w:val="00F74D0C"/>
    <w:rsid w:val="00F75303"/>
    <w:rsid w:val="00F765A9"/>
    <w:rsid w:val="00F765C0"/>
    <w:rsid w:val="00F76888"/>
    <w:rsid w:val="00F76921"/>
    <w:rsid w:val="00F76A55"/>
    <w:rsid w:val="00F76E36"/>
    <w:rsid w:val="00F77AE9"/>
    <w:rsid w:val="00F805D8"/>
    <w:rsid w:val="00F815D7"/>
    <w:rsid w:val="00F817A6"/>
    <w:rsid w:val="00F81951"/>
    <w:rsid w:val="00F81F84"/>
    <w:rsid w:val="00F82477"/>
    <w:rsid w:val="00F8270A"/>
    <w:rsid w:val="00F8296A"/>
    <w:rsid w:val="00F829D1"/>
    <w:rsid w:val="00F8305C"/>
    <w:rsid w:val="00F835BF"/>
    <w:rsid w:val="00F8385C"/>
    <w:rsid w:val="00F84479"/>
    <w:rsid w:val="00F85787"/>
    <w:rsid w:val="00F85819"/>
    <w:rsid w:val="00F85C93"/>
    <w:rsid w:val="00F8632B"/>
    <w:rsid w:val="00F864C9"/>
    <w:rsid w:val="00F865DE"/>
    <w:rsid w:val="00F8674A"/>
    <w:rsid w:val="00F869FF"/>
    <w:rsid w:val="00F86D4C"/>
    <w:rsid w:val="00F90723"/>
    <w:rsid w:val="00F909A0"/>
    <w:rsid w:val="00F90CC9"/>
    <w:rsid w:val="00F90CE7"/>
    <w:rsid w:val="00F90EB4"/>
    <w:rsid w:val="00F91433"/>
    <w:rsid w:val="00F9171D"/>
    <w:rsid w:val="00F91872"/>
    <w:rsid w:val="00F91B87"/>
    <w:rsid w:val="00F93354"/>
    <w:rsid w:val="00F934F2"/>
    <w:rsid w:val="00F954DB"/>
    <w:rsid w:val="00F9566C"/>
    <w:rsid w:val="00F95783"/>
    <w:rsid w:val="00F9615C"/>
    <w:rsid w:val="00FA1C03"/>
    <w:rsid w:val="00FA1E6D"/>
    <w:rsid w:val="00FA2080"/>
    <w:rsid w:val="00FA22C3"/>
    <w:rsid w:val="00FA2339"/>
    <w:rsid w:val="00FA3007"/>
    <w:rsid w:val="00FA38FE"/>
    <w:rsid w:val="00FA45C2"/>
    <w:rsid w:val="00FA4F95"/>
    <w:rsid w:val="00FA52AA"/>
    <w:rsid w:val="00FA556C"/>
    <w:rsid w:val="00FA6FC5"/>
    <w:rsid w:val="00FB0150"/>
    <w:rsid w:val="00FB0B6F"/>
    <w:rsid w:val="00FB1B5C"/>
    <w:rsid w:val="00FB2074"/>
    <w:rsid w:val="00FB350F"/>
    <w:rsid w:val="00FB362D"/>
    <w:rsid w:val="00FB396B"/>
    <w:rsid w:val="00FB3A71"/>
    <w:rsid w:val="00FB4271"/>
    <w:rsid w:val="00FB4799"/>
    <w:rsid w:val="00FB4983"/>
    <w:rsid w:val="00FB4F70"/>
    <w:rsid w:val="00FB54EB"/>
    <w:rsid w:val="00FB554E"/>
    <w:rsid w:val="00FB5780"/>
    <w:rsid w:val="00FB57A2"/>
    <w:rsid w:val="00FB59BA"/>
    <w:rsid w:val="00FB765A"/>
    <w:rsid w:val="00FB782F"/>
    <w:rsid w:val="00FB7E1E"/>
    <w:rsid w:val="00FB7EA6"/>
    <w:rsid w:val="00FC02AB"/>
    <w:rsid w:val="00FC056A"/>
    <w:rsid w:val="00FC0C84"/>
    <w:rsid w:val="00FC1122"/>
    <w:rsid w:val="00FC17F6"/>
    <w:rsid w:val="00FC263B"/>
    <w:rsid w:val="00FC2C4C"/>
    <w:rsid w:val="00FC3982"/>
    <w:rsid w:val="00FC579F"/>
    <w:rsid w:val="00FC5855"/>
    <w:rsid w:val="00FC58C9"/>
    <w:rsid w:val="00FC6B24"/>
    <w:rsid w:val="00FC6B9B"/>
    <w:rsid w:val="00FC7322"/>
    <w:rsid w:val="00FC7C1A"/>
    <w:rsid w:val="00FD0175"/>
    <w:rsid w:val="00FD09A8"/>
    <w:rsid w:val="00FD0A85"/>
    <w:rsid w:val="00FD1680"/>
    <w:rsid w:val="00FD172D"/>
    <w:rsid w:val="00FD1DDE"/>
    <w:rsid w:val="00FD3939"/>
    <w:rsid w:val="00FD3C4F"/>
    <w:rsid w:val="00FD40CD"/>
    <w:rsid w:val="00FD47A1"/>
    <w:rsid w:val="00FD4B19"/>
    <w:rsid w:val="00FD51F1"/>
    <w:rsid w:val="00FD51FE"/>
    <w:rsid w:val="00FD55D8"/>
    <w:rsid w:val="00FD5FF1"/>
    <w:rsid w:val="00FD6C2D"/>
    <w:rsid w:val="00FD7825"/>
    <w:rsid w:val="00FE07E4"/>
    <w:rsid w:val="00FE0CD5"/>
    <w:rsid w:val="00FE0EDF"/>
    <w:rsid w:val="00FE1102"/>
    <w:rsid w:val="00FE29A9"/>
    <w:rsid w:val="00FE37E5"/>
    <w:rsid w:val="00FE3E8F"/>
    <w:rsid w:val="00FE4E4C"/>
    <w:rsid w:val="00FE505C"/>
    <w:rsid w:val="00FE5AA4"/>
    <w:rsid w:val="00FE5BBA"/>
    <w:rsid w:val="00FE620E"/>
    <w:rsid w:val="00FE6307"/>
    <w:rsid w:val="00FE631C"/>
    <w:rsid w:val="00FE650A"/>
    <w:rsid w:val="00FE6A00"/>
    <w:rsid w:val="00FE6F8F"/>
    <w:rsid w:val="00FE7887"/>
    <w:rsid w:val="00FF0103"/>
    <w:rsid w:val="00FF03CB"/>
    <w:rsid w:val="00FF07B0"/>
    <w:rsid w:val="00FF085A"/>
    <w:rsid w:val="00FF12F6"/>
    <w:rsid w:val="00FF2B43"/>
    <w:rsid w:val="00FF2C4B"/>
    <w:rsid w:val="00FF3126"/>
    <w:rsid w:val="00FF4D1C"/>
    <w:rsid w:val="00FF4D3E"/>
    <w:rsid w:val="00FF5499"/>
    <w:rsid w:val="00FF5D87"/>
    <w:rsid w:val="00FF5EE1"/>
    <w:rsid w:val="00FF65B3"/>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1F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61FF4"/>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C30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3017"/>
  </w:style>
  <w:style w:type="paragraph" w:styleId="a5">
    <w:name w:val="footer"/>
    <w:basedOn w:val="a"/>
    <w:link w:val="a6"/>
    <w:uiPriority w:val="99"/>
    <w:unhideWhenUsed/>
    <w:rsid w:val="00EC30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3017"/>
  </w:style>
  <w:style w:type="paragraph" w:styleId="a7">
    <w:name w:val="Balloon Text"/>
    <w:basedOn w:val="a"/>
    <w:link w:val="a8"/>
    <w:uiPriority w:val="99"/>
    <w:semiHidden/>
    <w:unhideWhenUsed/>
    <w:rsid w:val="001970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70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1F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61FF4"/>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EC30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3017"/>
  </w:style>
  <w:style w:type="paragraph" w:styleId="a5">
    <w:name w:val="footer"/>
    <w:basedOn w:val="a"/>
    <w:link w:val="a6"/>
    <w:uiPriority w:val="99"/>
    <w:unhideWhenUsed/>
    <w:rsid w:val="00EC30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3017"/>
  </w:style>
  <w:style w:type="paragraph" w:styleId="a7">
    <w:name w:val="Balloon Text"/>
    <w:basedOn w:val="a"/>
    <w:link w:val="a8"/>
    <w:uiPriority w:val="99"/>
    <w:semiHidden/>
    <w:unhideWhenUsed/>
    <w:rsid w:val="0019704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970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80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61085ED54F412FA5CA7A7DA65E9FBE079A52630D45446F1BD881C3E391F5E63FAFCE3F27050962294B55FF40E5140D4D8DE09B970368B968AEE34724R4L" TargetMode="External"/><Relationship Id="rId13" Type="http://schemas.openxmlformats.org/officeDocument/2006/relationships/hyperlink" Target="consultantplus://offline/ref=E661085ED54F412FA5CA7A7DA65E9FBE079A52630D45406D1CD881C3E391F5E63FAFCE3F27050962294A54FF40E5140D4D8DE09B970368B968AEE34724R4L" TargetMode="External"/><Relationship Id="rId18" Type="http://schemas.openxmlformats.org/officeDocument/2006/relationships/hyperlink" Target="consultantplus://offline/ref=E661085ED54F412FA5CA7A7DA65E9FBE079A52630D464B681CD581C3E391F5E63FAFCE3F27050962294A57FB4CE5140D4D8DE09B970368B968AEE34724R4L"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E661085ED54F412FA5CA7A7DA65E9FBE079A52630D45456919D781C3E391F5E63FAFCE3F27050962294C53F349E5140D4D8DE09B970368B968AEE34724R4L"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hyperlink" Target="file:///C:\Users\Iljin\AppData\Local\Temp\export_6304_%7bBDBCA8C8-BC0F-4528-B9AA-67AC466E02E3%7d.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7A7DA65E9FBE079A52630D464B681CD581C3E391F5E63FAFCE3F27050962294A57F94CE5140D4D8DE09B970368B968AEE34724R4L" TargetMode="External"/><Relationship Id="rId5" Type="http://schemas.openxmlformats.org/officeDocument/2006/relationships/webSettings" Target="webSettings.xml"/><Relationship Id="rId15" Type="http://schemas.openxmlformats.org/officeDocument/2006/relationships/hyperlink" Target="consultantplus://offline/ref=E661085ED54F412FA5CA7A7DA65E9FBE079A52630D46456B19D981C3E391F5E63FAFCE3F27050962294A56FC41E5140D4D8DE09B970368B968AEE34724R4L" TargetMode="External"/><Relationship Id="rId23" Type="http://schemas.openxmlformats.org/officeDocument/2006/relationships/theme" Target="theme/theme1.xml"/><Relationship Id="rId10" Type="http://schemas.openxmlformats.org/officeDocument/2006/relationships/hyperlink" Target="consultantplus://offline/ref=E661085ED54F412FA5CA6470B032C1BB02990A670441493D44858794BCC1F3B37FEFC86A64410661284102AB0DBB4D5C01C6EC9B811F69BB27R7L" TargetMode="External"/><Relationship Id="rId19" Type="http://schemas.openxmlformats.org/officeDocument/2006/relationships/hyperlink" Target="consultantplus://offline/ref=E661085ED54F412FA5CA7A7DA65E9FBE079A526305454A6A18DADCC9EBC8F9E438A0913A20140963215457FA57EC405E20R8L" TargetMode="External"/><Relationship Id="rId4" Type="http://schemas.openxmlformats.org/officeDocument/2006/relationships/settings" Target="settings.xml"/><Relationship Id="rId9" Type="http://schemas.openxmlformats.org/officeDocument/2006/relationships/hyperlink" Target="consultantplus://offline/ref=E661085ED54F412FA5CA7A7DA65E9FBE079A52630D45406D1CD881C3E391F5E63FAFCE3F27050962294A56FB4BE5140D4D8DE09B970368B968AEE34724R4L" TargetMode="External"/><Relationship Id="rId14" Type="http://schemas.openxmlformats.org/officeDocument/2006/relationships/hyperlink" Target="consultantplus://offline/ref=E661085ED54F412FA5CA7A7DA65E9FBE079A52630D45406D1CD881C3E391F5E63FAFCE3F27050962294A55FD40E5140D4D8DE09B970368B968AEE34724R4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8C6C2-F4F3-4BBA-9508-E456EC636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3569</Words>
  <Characters>20345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 Сергей Викторович</dc:creator>
  <cp:lastModifiedBy>Молчанова Ольга Петровна</cp:lastModifiedBy>
  <cp:revision>2</cp:revision>
  <dcterms:created xsi:type="dcterms:W3CDTF">2021-11-01T06:50:00Z</dcterms:created>
  <dcterms:modified xsi:type="dcterms:W3CDTF">2021-11-01T06:50:00Z</dcterms:modified>
</cp:coreProperties>
</file>