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A624D8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A624D8" w:rsidRDefault="00016BA7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19</w:t>
            </w:r>
          </w:p>
          <w:p w:rsidR="00A624D8" w:rsidRDefault="00016BA7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A624D8" w:rsidRDefault="00016BA7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9B536E" w:rsidRPr="004E54F0" w:rsidRDefault="009B536E" w:rsidP="009B536E">
      <w:pPr>
        <w:jc w:val="center"/>
        <w:rPr>
          <w:sz w:val="28"/>
          <w:szCs w:val="28"/>
        </w:rPr>
      </w:pPr>
      <w:r w:rsidRPr="004E54F0">
        <w:rPr>
          <w:b/>
          <w:bCs/>
          <w:color w:val="000000"/>
          <w:sz w:val="28"/>
          <w:szCs w:val="28"/>
        </w:rPr>
        <w:t>Субвенции федеральному бюджету и бюджетам муниципальных</w:t>
      </w:r>
    </w:p>
    <w:p w:rsidR="009B536E" w:rsidRDefault="009B536E" w:rsidP="009B536E">
      <w:pPr>
        <w:jc w:val="center"/>
        <w:rPr>
          <w:b/>
          <w:bCs/>
          <w:color w:val="000000"/>
          <w:sz w:val="28"/>
          <w:szCs w:val="28"/>
        </w:rPr>
      </w:pPr>
      <w:r w:rsidRPr="004E54F0">
        <w:rPr>
          <w:b/>
          <w:bCs/>
          <w:color w:val="000000"/>
          <w:sz w:val="28"/>
          <w:szCs w:val="28"/>
        </w:rPr>
        <w:t>образований Ярославской области 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4E54F0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4E54F0">
        <w:rPr>
          <w:b/>
          <w:bCs/>
          <w:color w:val="000000"/>
          <w:sz w:val="28"/>
          <w:szCs w:val="28"/>
        </w:rPr>
        <w:t xml:space="preserve"> годов</w:t>
      </w:r>
    </w:p>
    <w:p w:rsidR="009B536E" w:rsidRDefault="009B536E" w:rsidP="009B536E">
      <w:pPr>
        <w:jc w:val="center"/>
        <w:rPr>
          <w:b/>
          <w:bCs/>
          <w:color w:val="000000"/>
          <w:sz w:val="28"/>
          <w:szCs w:val="28"/>
        </w:rPr>
      </w:pPr>
    </w:p>
    <w:p w:rsidR="009B536E" w:rsidRPr="00324B34" w:rsidRDefault="009B536E" w:rsidP="009B536E">
      <w:pPr>
        <w:jc w:val="center"/>
        <w:rPr>
          <w:b/>
          <w:bCs/>
          <w:color w:val="000000"/>
        </w:rPr>
      </w:pPr>
    </w:p>
    <w:tbl>
      <w:tblPr>
        <w:tblOverlap w:val="never"/>
        <w:tblW w:w="9861" w:type="dxa"/>
        <w:tblLayout w:type="fixed"/>
        <w:tblLook w:val="01E0" w:firstRow="1" w:lastRow="1" w:firstColumn="1" w:lastColumn="1" w:noHBand="0" w:noVBand="0"/>
      </w:tblPr>
      <w:tblGrid>
        <w:gridCol w:w="6021"/>
        <w:gridCol w:w="1920"/>
        <w:gridCol w:w="1920"/>
      </w:tblGrid>
      <w:tr w:rsidR="009B536E" w:rsidTr="009B536E">
        <w:trPr>
          <w:tblHeader/>
        </w:trPr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Pr="009B536E" w:rsidRDefault="009B536E" w:rsidP="009B53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536E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Pr="009B536E" w:rsidRDefault="009B536E" w:rsidP="009B53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536E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9B536E" w:rsidRPr="009B536E" w:rsidRDefault="009B536E" w:rsidP="009B53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536E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Pr="009B536E" w:rsidRDefault="009B536E" w:rsidP="009B53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536E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9B536E" w:rsidRPr="009B536E" w:rsidRDefault="009B536E" w:rsidP="009B53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536E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506 608 200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189 987 840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202 643 280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60 464 880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64 683 360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22 654 800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24 139 080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13 983 480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14 764 680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28 045 080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29 998 080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22 576 680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23 201 640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24 764 040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5 937 120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6 249 600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7 812 000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8 280 720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13 514 760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14 452 200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13 592 880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14 530 320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5 937 120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6 405 840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4 530 960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4 843 440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8 358 840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8 827 560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9 374 400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9 999 360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6 171 480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6 640 200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7 968 240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8 436 960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26 404 560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28 279 440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220 812 225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118 400 637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118 400 637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27 076 913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27 076 913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9 132 950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9 132 950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3 601 305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3 601 305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12 172 931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12 172 931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8 109 093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8 109 093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9 205 899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9 205 899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986 714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986 714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903 192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903 192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501 778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501 778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5 133 652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5 133 652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3 268 414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3 268 414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1 424 364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1 424 364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1 164 957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1 164 957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2 781 379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2 781 379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1 919 776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1 919 776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1 605 051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1 605 051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2 083 172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2 083 172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11 340 048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11 340 048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637 585 876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637 585 876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213 656 591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213 656 591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66 475 300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66 475 300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23 740 849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23 740 849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17 685 297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17 685 297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27 224 163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27 224 163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29 797 750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29 797 750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26 661 796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26 661 796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11 463 511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11 463 511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17 157 191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17 157 191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9 241 912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9 241 912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19 694 236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19 694 236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32 306 194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32 306 194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27 109 679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27 109 679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6 160 107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6 160 107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9 192 832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9 192 832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16 729 084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16 729 084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9 657 626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9 657 626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42 987 442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42 987 442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30 644 316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30 644 316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102 461 875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102 461 875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30 038 470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30 038 470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24 426 058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24 426 058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23 262 912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23 262 912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24 734 435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24 734 435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130 438 144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130 438 144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58 869 485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58 869 485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26 331 747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26 331 747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6 672 832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6 672 832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1 586 296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1 586 296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7 017 334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7 017 334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4 250 617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4 250 617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3 431 765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3 431 765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829 471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829 471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573 409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573 409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449 015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449 015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1 533 411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1 533 411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2 997 809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2 997 809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2 145 472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2 145 472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426 902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426 902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1 681 339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1 681 339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1 461 094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1 461 094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1 195 482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1 195 482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3 356 137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3 356 137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5 628 527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5 628 527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8 055 279 885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8 055 279 885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3 061 337 719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3 061 337 719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998 256 715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998 256 715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374 951 422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374 951 422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278 877 084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278 877 084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484 481 894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484 481 894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319 633 950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319 633 950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387 479 959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387 479 959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93 312 340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93 312 340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142 340 617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142 340 617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67 196 075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67 196 075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258 244 413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258 244 413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236 381 872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236 381 872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87 788 299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87 788 299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70 172 798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70 172 798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131 346 797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131 346 797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172 559 070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172 559 070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93 146 537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93 146 537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102 352 745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102 352 745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695 419 579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695 419 579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Субвенция на организацию питания обучающихся образовательных организаций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329 330 692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101 305 328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101 305 328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53 718 275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53 718 275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14 596 725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14 596 725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9 761 960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9 761 960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19 865 885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19 865 885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19 880 218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19 880 218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21 231 600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21 231 600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4 378 043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4 378 043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6 034 340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6 034 340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2 841 787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2 841 787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12 407 707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12 407 707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10 867 636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10 867 636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5 356 325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5 356 325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3 186 313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3 186 313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5 869 689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5 869 689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7 023 172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7 023 172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5 066 724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5 066 724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6 567 080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6 567 080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19 371 885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19 371 885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Субвенция на обеспечение деятельности органов опеки и попечительства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76 966 125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76 966 125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35 419 660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35 419 660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10 065 704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10 065 704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3 793 894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3 793 894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1 616 446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1 616 446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4 659 168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4 659 168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2 862 060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2 862 060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4 126 692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4 126 692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1 137 692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1 137 692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2 275 386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2 275 386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1 436 260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1 436 260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957 507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957 507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1 137 692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1 137 692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957 507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957 507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4 126 692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4 126 692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6 013 360 128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6 013 360 128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3 536 044 123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3 536 044 123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708 369 218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708 369 218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216 750 605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216 750 605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116 225 943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116 225 943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229 549 775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229 549 775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196 428 374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196 428 374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233 281 515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233 281 515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28 553 493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28 553 493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26 688 444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26 688 444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18 515 098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18 515 098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102 516 969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102 516 969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92 857 309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92 857 309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28 655 808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28 655 808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42 981 010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42 981 010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49 641 785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49 641 785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61 419 297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61 419 297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28 166 586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28 166 586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29 601 531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29 601 531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267 113 245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267 113 245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639 628 450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314 245 757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323 959 350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91 731 900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94 562 325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26 778 557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27 584 700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8 858 312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9 118 200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30 983 719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31 917 600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21 132 540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21 771 750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28 934 503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29 815 500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3 178 617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3 281 850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6 382 454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6 574 425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2 356 614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2 427 750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12 496 224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12 879 636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12 368 928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12 745 691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4 786 817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4 929 395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3 454 070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3 558 750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5 081 726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5 233 930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8 081 580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8 320 000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3 297 541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3 402 750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4 775 685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4 919 398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31 647 506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32 625 450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 w:rsidP="00676B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11. Субвенция на осуществление переданного полномочия Российской Федерации по осуществлению ежегодной денежной выплаты лицам, награжденным нагрудным </w:t>
            </w:r>
            <w:r w:rsidR="00676BDC">
              <w:rPr>
                <w:b/>
                <w:bCs/>
                <w:color w:val="000000"/>
                <w:sz w:val="24"/>
                <w:szCs w:val="24"/>
              </w:rPr>
              <w:t>знаком "Почетный донор России"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149 204 700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59 084 237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61 448 395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33 589 465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34 933 458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3 168 192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3 294 959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4 644 470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4 830 306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8 160 996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8 487 537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5 440 664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5 658 358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6 552 020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6 814 181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2 637 396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2 742 924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1 227 467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1 276 581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862 555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2 687 158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2 794 677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2 637 396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2 742 924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978 657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1 017 815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845 957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879 806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1 409 929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1 466 343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1 890 963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1 966 625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1 409 929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1 466 343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580 559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603 789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5 689 475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5 917 124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58 600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 w:rsidP="006B7E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13. Субвенция на оплату жилищно-коммунальных услуг отдельным категориям граждан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991 915 100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509 167 695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509 167 695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140 361 627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140 361 627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40 098 319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40 098 319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14 240 342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14 240 342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58 299 473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58 299 473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28 912 348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28 912 348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40 985 534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40 985 534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8 406 216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8 406 216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13 354 802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13 354 802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9 870 587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9 870 587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15 981 306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15 981 306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16 836 218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16 836 218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8 304 023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8 304 023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6 369 631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6 369 631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10 816 824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10 816 824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18 042 713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18 042 713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7 431 161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7 431 161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7 928 135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7 928 135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36 508 146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36 508 146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451 801 000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182 157 000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182 157 000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82 633 000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82 633 000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7 721 000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7 721 000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2 697 000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2 697 000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61 286 000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61 286 000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18 389 000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18 389 000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2 928 000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2 928 000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10 965 000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10 965 000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5 161 000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5 161 000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6 423 000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3 233 000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10 317 000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10 317 000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904 565 818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415 629 818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415 629 818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167 530 000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167 530 000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39 818 000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39 818 000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18 215 000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18 215 000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41 830 000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41 830 000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35 371 000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35 371 000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38 653 000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38 653 000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6 566 000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6 566 000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7 201 000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7 201 000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4 342 000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4 342 000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18 638 000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18 638 000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17 050 000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17 050 000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7 519 000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7 519 000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7 413 000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7 413 000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12 390 000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12 390 000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16 309 000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16 309 000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7 307 000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7 307 000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11 014 000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11 014 000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31 770 000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31 770 000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1 640 782 933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756 495 056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756 495 056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292 317 000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292 317 000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72 223 970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72 223 970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36 453 000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36 453 000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86 897 557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86 897 557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49 917 620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49 917 620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68 101 000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68 101 000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17 220 900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17 220 900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13 793 000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13 094 000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13 094 000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29 474 230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29 474 230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21 622 000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21 622 000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9 673 000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9 573 000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26 863 180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26 863 180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35 593 000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35 593 000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14 146 000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14 146 000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14 765 750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14 765 750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72 559 670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72 559 670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 Субвенция на денежные выплаты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436 104 323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436 104 323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195 160 037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195 160 037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59 667 976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59 667 976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18 076 579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18 076 579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9 685 503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9 685 503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26 175 524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26 175 524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16 030 493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16 030 493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19 942 823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19 942 823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4 198 811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4 198 811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4 908 570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4 908 570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2 296 585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2 296 585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11 163 759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11 163 759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9 498 158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9 498 158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5 133 538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5 133 538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3 610 268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3 610 268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5 376 844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5 376 844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7 817 912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7 817 912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3 955 792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3 955 792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4 986 978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4 986 978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28 418 173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28 418 173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231 622 754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231 622 754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51 459 163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51 459 163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11 605 089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11 605 089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19 531 566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19 531 566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9 280 438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9 280 438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17 141 000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17 141 000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14 472 369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14 472 369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15 695 520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15 695 520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6 262 842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6 262 842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6 381 878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6 381 878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3 891 498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3 891 498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9 313 970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9 313 970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10 408 289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10 408 289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6 970 048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6 970 048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6 137 753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6 137 753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6 830 377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6 830 377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10 094 238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10 094 238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7 339 985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7 339 985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6 970 664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6 970 664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11 836 067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11 836 067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92 877 018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92 877 018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67 481 872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67 481 872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25 395 146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25 395 146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 Субвенция на выплату ежемесячного пособия на ребенка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561 959 893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211 716 893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211 716 893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83 661 000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83 661 000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28 593 000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28 593 000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15 122 000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15 122 000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36 483 000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28 116 000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28 116 000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29 440 000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29 440 000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6 756 000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6 756 000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7 731 000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7 731 000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17 156 000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17 156 000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14 932 000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14 932 000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7 572 000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7 572 000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4 236 000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4 236 000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8 472 000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8 472 000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13 767 000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13 767 000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29 091 000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29 091 000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 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784 629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385 174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385 174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178 914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182 900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25 620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30 317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9 089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9 089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8 740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8 740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17 343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17 343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 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38 068 534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13 576 468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15 052 281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5 148 256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5 705 908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1 755 077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1 947 465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936 466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1 037 340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2 007 644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2 224 477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1 560 632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1 730 106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1 707 913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1 893 689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343 732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381 095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373 422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413 659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203 583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227 382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887 184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983 288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775 305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858 533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541 964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600 561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276 909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307 805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535 892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799 314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884 865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430 263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478 049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439 301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487 961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2 091 210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2 318 178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 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3 037 847 808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1 084 537 736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1 201 163 679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411 259 763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455 328 300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140 201 341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155 406 619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74 808 048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82 779 148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160 377 285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177 512 015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124 668 470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138 061 470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136 433 748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151 115 300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27 458 444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30 411 174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29 830 189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33 009 733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16 262 904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18 144 989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70 871 233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78 465 852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61 933 948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68 510 459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43 293 907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47 924 422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22 120 448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24 562 696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38 583 767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42 763 848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63 851 844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70 611 770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34 370 822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38 148 011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35 092 785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38 939 019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167 052 770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184 989 304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 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47 349 189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23 028 188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22 910 512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11 444 278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11 818 099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1 579 084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1 562 488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513 753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2 603 602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2 576 239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1 858 938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1 839 401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1 759 206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1 740 718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296 475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293 359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215 934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213 665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104 719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103 618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562 124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556 217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521 324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515 845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228 617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255 223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252 540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398 624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394 435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525 706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520 182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172 113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170 304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200 823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198 713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950 472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940 484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1 995 771 997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1 995 771 997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473 893 312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473 893 312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105 864 125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105 864 125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116 258 417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116 258 417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129 412 868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129 412 868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125 980 678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125 980 678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70 597 394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70 597 394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88 353 328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88 353 328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72 746 055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72 746 055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78 921 316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78 921 316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33 309 661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33 309 661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84 729 502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84 729 502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100 209 716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100 209 716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47 643 237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47 643 237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77 456 643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77 456 643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68 937 849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68 937 849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64 748 122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64 748 122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59 115 344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59 115 344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92 125 554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92 125 554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105 468 876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105 468 876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 Субвенция на оказание социальной помощи отдельным категориям граждан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78 057 115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78 057 115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23 160 115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23 160 115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3 795 000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3 795 000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1 875 000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5 241 000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5 241 000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3 124 000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3 124 000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1 795 000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1 795 000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2 573 000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2 272 000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2 272 000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1 651 000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1 651 000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1 133 000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2 318 000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2 318 000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2 952 000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2 952 000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3 945 861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718 308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707 211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552 300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552 300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272 700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272 700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270 900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270 900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270 900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270 900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28. Субвенция на оказание социальной помощи на основании социального контракта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264 786 987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74 361 509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79 511 055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38 662 327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42 457 576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11 855 537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11 855 537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8 440 569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8 440 569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19 815 835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19 815 835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17 135 868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17 135 868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17 135 868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17 135 868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2 878 974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2 878 974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3 444 155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3 444 155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2 878 974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2 878 974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11 985 556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11 985 556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8 008 060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8 008 060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2 878 974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2 878 974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2 878 974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2 878 974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5 277 677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5 277 677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9 106 581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9 106 581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5 277 677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5 277 677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5 277 677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5 277 677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8 541 400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8 541 400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89 696 556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23 413 730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23 413 730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11 809 596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11 809 596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4 441 138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4 441 138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3 358 676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3 358 676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5 725 008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5 725 008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6 853 228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6 853 228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5 281 330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5 281 330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1 921 422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1 921 422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2 332 380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2 332 380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807 738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807 738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3 128 588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3 128 588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2 823 618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2 823 618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2 273 522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2 273 522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1 878 646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2 155 516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2 155 516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2 296 350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2 296 350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2 306 962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2 306 962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2 939 870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2 939 870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3 949 238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3 949 238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11 778 572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7 345 402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7 345 402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2 657 908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2 657 908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309 175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309 175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94 747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94 747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329 122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329 122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169 548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169 548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19 947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19 947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164 561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164 561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14 960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19 947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19 947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14 960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374 002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374 002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2 268 942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857 712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857 712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927 525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927 525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94 747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94 747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29 920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89 761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89 761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1 036 087 945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390 939 769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411 233 869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109 241 256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115 589 628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56 817 168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60 155 340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24 601 248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26 041 932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66 921 252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70 968 072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40 123 464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42 489 468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52 131 216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55 281 996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16 547 268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17 513 580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13 911 420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14 772 324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4 978 824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5 330 220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29 140 764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30 915 276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24 601 248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26 041 932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14 790 036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15 686 076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9 811 212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10 355 856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13 618 548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14 315 448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22 551 144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23 909 844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13 472 112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14 163 156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11 861 316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12 487 944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65 017 584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68 835 984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33. 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1 530 763 600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746 940 390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817 342 364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179 948 122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196 830 045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42 553 440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46 569 360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23 046 212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25 205 946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66 927 849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73 198 902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48 471 387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53 013 795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55 756 964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60 982 127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7 434 262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8 130 950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12 491 509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13 662 031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6 690 836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7 317 855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29 050 149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31 812 456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23 789 638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26 019 041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10 407 967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11 383 330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11 005 200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12 043 800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14 868 524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16 261 900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18 888 872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20 664 824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11 300 078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12 359 044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11 151 393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12 196 425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78 388 308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85 769 405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13 720 514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4 845 943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5 463 514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1 354 000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647 000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 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1 856 290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159 796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81 572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84 833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14 277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34 611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35 995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37. Субвенция на освобождение от оплаты стоимости проезда детей из многодетных семей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11 166 853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143 458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149 193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335 431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348 870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1 659 336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1 725 754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347 256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361 116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2 577 467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2 680 620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40 212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40 212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2 000 592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2 080 584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180 405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187 620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351 520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365 593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19 996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767 262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797 995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1 622 400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1 687 238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 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6 390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6 390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 Субвенция на организацию и содержание скотомогильников (биотермических ям)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629 110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5 219 883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1 652 726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1 652 726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275 455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275 455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550 909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550 909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68 864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68 864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454 500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454 500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96 410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757 500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757 500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41 318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137 728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137 728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68 864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68 864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41 318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41 318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137 728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137 728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41 318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743 727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743 727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 w:rsidP="0027557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79E9">
              <w:rPr>
                <w:b/>
                <w:bCs/>
                <w:color w:val="000000"/>
                <w:sz w:val="24"/>
                <w:szCs w:val="24"/>
              </w:rPr>
              <w:t>41. 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15 909 300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Назаровское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503 237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519 916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503 237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519 916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503 237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519 916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Гореловское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Пречистенское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503 237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519 916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503 237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519 916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503 237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519 916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79E9">
              <w:rPr>
                <w:b/>
                <w:bCs/>
                <w:color w:val="000000"/>
                <w:sz w:val="24"/>
                <w:szCs w:val="24"/>
              </w:rPr>
              <w:t xml:space="preserve">42. Субвенция </w:t>
            </w:r>
            <w:r w:rsidR="002307FB" w:rsidRPr="003D79E9">
              <w:rPr>
                <w:b/>
                <w:bCs/>
                <w:color w:val="000000"/>
                <w:sz w:val="24"/>
                <w:szCs w:val="24"/>
              </w:rPr>
              <w:t xml:space="preserve">осуществление полномочий </w:t>
            </w:r>
            <w:r w:rsidRPr="003D79E9">
              <w:rPr>
                <w:b/>
                <w:bCs/>
                <w:color w:val="000000"/>
                <w:sz w:val="24"/>
                <w:szCs w:val="24"/>
              </w:rPr>
              <w:t>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58 100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29 178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9 120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43. </w:t>
            </w:r>
            <w:r w:rsidR="00784412" w:rsidRPr="00784412">
              <w:rPr>
                <w:b/>
                <w:bCs/>
                <w:color w:val="000000"/>
                <w:sz w:val="24"/>
                <w:szCs w:val="24"/>
              </w:rPr>
              <w:t>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49 652 000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19 228 760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19 811 736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5 484 200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5 694 967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2 199 666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2 244 817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1 382 718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1 435 989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2 578 198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2 769 981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2 255 774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2 324 768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2 672 033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2 964 820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767 379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721 328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1 174 785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1 203 484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718 929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675 830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1 311 321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1 348 569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1 346 720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1 381 256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949 414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982 223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643 920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579 094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912 399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889 060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1 304 834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1 324 917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897 008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916 367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1 053 666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1 072 655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1 354 276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1 310 139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44.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56 186 307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56 186 307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24 866 135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24 866 135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7 437 724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7 437 724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2 648 473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1 495 815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1 495 815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2 648 473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2 155 733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2 155 733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2 648 473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443 026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443 026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1 052 791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1 052 791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1 495 815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1 495 815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443 026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443 026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2 648 473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2 770 771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2 770 771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1 662 314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1 662 314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48 520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335 406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335 406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168 593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168 593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323 159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323 159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17 572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17 572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15 164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15 164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15 792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15 792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15 583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15 583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14 850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14 327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20 189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20 189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15 478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15 478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17 049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21 644</w:t>
            </w:r>
          </w:p>
        </w:tc>
      </w:tr>
      <w:tr w:rsidR="009B536E" w:rsidTr="009B536E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36E" w:rsidRDefault="009B53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29 913 217 562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36E" w:rsidRDefault="009B53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30 467 990 398</w:t>
            </w:r>
          </w:p>
        </w:tc>
      </w:tr>
    </w:tbl>
    <w:p w:rsidR="00016BA7" w:rsidRDefault="00016BA7"/>
    <w:sectPr w:rsidR="00016BA7" w:rsidSect="009B536E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9B" w:rsidRDefault="00725B9B" w:rsidP="00A624D8">
      <w:r>
        <w:separator/>
      </w:r>
    </w:p>
  </w:endnote>
  <w:endnote w:type="continuationSeparator" w:id="0">
    <w:p w:rsidR="00725B9B" w:rsidRDefault="00725B9B" w:rsidP="00A6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624D8">
      <w:tc>
        <w:tcPr>
          <w:tcW w:w="10421" w:type="dxa"/>
        </w:tcPr>
        <w:p w:rsidR="00A624D8" w:rsidRDefault="00016BA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624D8" w:rsidRDefault="00A624D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9B" w:rsidRDefault="00725B9B" w:rsidP="00A624D8">
      <w:r>
        <w:separator/>
      </w:r>
    </w:p>
  </w:footnote>
  <w:footnote w:type="continuationSeparator" w:id="0">
    <w:p w:rsidR="00725B9B" w:rsidRDefault="00725B9B" w:rsidP="00A62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624D8">
      <w:tc>
        <w:tcPr>
          <w:tcW w:w="10421" w:type="dxa"/>
        </w:tcPr>
        <w:p w:rsidR="00A624D8" w:rsidRDefault="0038519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16BA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161BC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A624D8" w:rsidRDefault="00A624D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D8"/>
    <w:rsid w:val="000161BC"/>
    <w:rsid w:val="00016BA7"/>
    <w:rsid w:val="002033F2"/>
    <w:rsid w:val="002307FB"/>
    <w:rsid w:val="00275575"/>
    <w:rsid w:val="00324B34"/>
    <w:rsid w:val="00385195"/>
    <w:rsid w:val="003D79E9"/>
    <w:rsid w:val="00676BDC"/>
    <w:rsid w:val="006B7E1F"/>
    <w:rsid w:val="00725B9B"/>
    <w:rsid w:val="00777ADA"/>
    <w:rsid w:val="00784412"/>
    <w:rsid w:val="00856674"/>
    <w:rsid w:val="009B536E"/>
    <w:rsid w:val="009F11FA"/>
    <w:rsid w:val="00A624D8"/>
    <w:rsid w:val="00A92C22"/>
    <w:rsid w:val="00B77C55"/>
    <w:rsid w:val="00D4283C"/>
    <w:rsid w:val="00E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624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62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11713</Words>
  <Characters>66770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dcterms:created xsi:type="dcterms:W3CDTF">2021-11-01T06:25:00Z</dcterms:created>
  <dcterms:modified xsi:type="dcterms:W3CDTF">2021-11-01T06:25:00Z</dcterms:modified>
</cp:coreProperties>
</file>