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D021A0" w:rsidRDefault="00BF319F" w:rsidP="00FB5A26">
      <w:pPr>
        <w:jc w:val="right"/>
        <w:rPr>
          <w:sz w:val="28"/>
          <w:szCs w:val="28"/>
        </w:rPr>
      </w:pPr>
      <w:bookmarkStart w:id="0" w:name="_GoBack"/>
      <w:bookmarkEnd w:id="0"/>
      <w:r w:rsidRPr="00D021A0">
        <w:rPr>
          <w:sz w:val="28"/>
          <w:szCs w:val="28"/>
        </w:rPr>
        <w:t>Приложение</w:t>
      </w:r>
      <w:r w:rsidR="001367F8" w:rsidRPr="00D021A0">
        <w:rPr>
          <w:sz w:val="28"/>
          <w:szCs w:val="28"/>
        </w:rPr>
        <w:t xml:space="preserve"> </w:t>
      </w:r>
      <w:r w:rsidR="007821EF" w:rsidRPr="00D021A0">
        <w:rPr>
          <w:sz w:val="28"/>
          <w:szCs w:val="28"/>
        </w:rPr>
        <w:t>1</w:t>
      </w:r>
    </w:p>
    <w:p w:rsidR="001367F8" w:rsidRPr="00D021A0" w:rsidRDefault="001367F8" w:rsidP="00FB5A26">
      <w:pPr>
        <w:jc w:val="right"/>
        <w:rPr>
          <w:sz w:val="28"/>
          <w:szCs w:val="28"/>
        </w:rPr>
      </w:pPr>
      <w:r w:rsidRPr="00D021A0">
        <w:rPr>
          <w:sz w:val="28"/>
          <w:szCs w:val="28"/>
        </w:rPr>
        <w:t>к Закону Ярославской области</w:t>
      </w:r>
    </w:p>
    <w:p w:rsidR="001367F8" w:rsidRPr="00D021A0" w:rsidRDefault="001367F8" w:rsidP="00FB5A26">
      <w:pPr>
        <w:jc w:val="right"/>
        <w:rPr>
          <w:sz w:val="28"/>
          <w:szCs w:val="28"/>
        </w:rPr>
      </w:pPr>
      <w:r w:rsidRPr="00D021A0">
        <w:rPr>
          <w:sz w:val="28"/>
          <w:szCs w:val="28"/>
        </w:rPr>
        <w:t>от ________________ № _____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областным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EB18D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EB18D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EB18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FD5CED" w:rsidRDefault="00FD5CED" w:rsidP="00C50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CC2DEE">
        <w:trPr>
          <w:trHeight w:val="171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493" w:rsidRDefault="00FD5E77">
            <w:pPr>
              <w:jc w:val="center"/>
            </w:pPr>
            <w:r w:rsidRPr="00F13FD5">
              <w:t xml:space="preserve">Код бюджетной </w:t>
            </w:r>
          </w:p>
          <w:p w:rsidR="00EE321C" w:rsidRPr="00CC2DEE" w:rsidRDefault="00FD5E77">
            <w:pPr>
              <w:jc w:val="center"/>
            </w:pPr>
            <w:r w:rsidRPr="00F13FD5">
              <w:t xml:space="preserve">классификации 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524E97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A00713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</w:t>
            </w:r>
            <w:r w:rsidR="00754411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1 09 06043 02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1 09 06044 02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1 09 07012 04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1 09 07013 05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1 09 07021 04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1 09 07022 05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1 09 07053 05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60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0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получаемые в виде арендной платы за земельные участки,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</w:t>
            </w:r>
            <w:r w:rsidRPr="00524E97"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lastRenderedPageBreak/>
              <w:t xml:space="preserve">1 13 01994 04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1 13 02065 05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1 13 02065 10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1 13 02065 13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1 13 02992 02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78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1 15 02050 13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lastRenderedPageBreak/>
              <w:t xml:space="preserve">1 16 10031 04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1 16 10061 04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</w:t>
            </w:r>
            <w:r w:rsidRPr="00524E97"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1 16 10061 05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1 16 10061 10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524E97">
              <w:lastRenderedPageBreak/>
              <w:t>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1 16 10061 13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3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1 16 10062 04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      </w:r>
            <w:r w:rsidRPr="00524E97">
              <w:lastRenderedPageBreak/>
              <w:t>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1 16 10062 05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A00713">
        <w:trPr>
          <w:trHeight w:val="8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1 16 10062 10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1 16 10062 13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r w:rsidR="00734357" w:rsidRPr="00524E97">
              <w:t>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1 16 10081 04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1 16 10081 05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</w:t>
            </w:r>
            <w:r w:rsidRPr="00524E97"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1 16 10081 10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1 16 10081 13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1 16 10082 04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1 16 10082 05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1 16 10082 10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1 16 10082 13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A00713">
        <w:trPr>
          <w:trHeight w:val="26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1 16 10100 04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1 16 10100 05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 xml:space="preserve">1 16 10100 10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1 16 10100 13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1 16 11064 01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1 17 01050 05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1 17 01050 10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1 17 02010 04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 xml:space="preserve">Возмещение потерь сельскохозяйственного производства, связанных с изъятием сельскохозяйственных угодий, расположенных </w:t>
            </w:r>
            <w:r w:rsidRPr="00B92CE2">
              <w:lastRenderedPageBreak/>
              <w:t>на территориях городских округов (по обязательствам,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1 17 14020 04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1 17 14030 05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 xml:space="preserve">1 17 14030 10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1 17 14030 13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A00713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1134" w:bottom="567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A8" w:rsidRDefault="007232A8">
      <w:r>
        <w:separator/>
      </w:r>
    </w:p>
  </w:endnote>
  <w:endnote w:type="continuationSeparator" w:id="0">
    <w:p w:rsidR="007232A8" w:rsidRDefault="0072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9A6909">
      <w:rPr>
        <w:rStyle w:val="a8"/>
        <w:noProof/>
        <w:color w:val="FFFFFF"/>
      </w:rPr>
      <w:t>15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A8" w:rsidRDefault="007232A8">
      <w:r>
        <w:separator/>
      </w:r>
    </w:p>
  </w:footnote>
  <w:footnote w:type="continuationSeparator" w:id="0">
    <w:p w:rsidR="007232A8" w:rsidRDefault="0072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FD5E77" w:rsidRDefault="002745C1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9A6909">
      <w:rPr>
        <w:noProof/>
        <w:sz w:val="28"/>
        <w:szCs w:val="28"/>
      </w:rPr>
      <w:t>15</w:t>
    </w:r>
    <w:r w:rsidRPr="00FD5E77">
      <w:rPr>
        <w:sz w:val="28"/>
        <w:szCs w:val="28"/>
      </w:rPr>
      <w:fldChar w:fldCharType="end"/>
    </w:r>
  </w:p>
  <w:p w:rsidR="002745C1" w:rsidRDefault="0027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2C6F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A53F8"/>
    <w:rsid w:val="005B0926"/>
    <w:rsid w:val="005B575F"/>
    <w:rsid w:val="005C194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32A8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54411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A6909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0713"/>
    <w:rsid w:val="00A05146"/>
    <w:rsid w:val="00A1525A"/>
    <w:rsid w:val="00A17A59"/>
    <w:rsid w:val="00A17ADA"/>
    <w:rsid w:val="00A2089C"/>
    <w:rsid w:val="00A24CC6"/>
    <w:rsid w:val="00A30B0A"/>
    <w:rsid w:val="00A31E16"/>
    <w:rsid w:val="00A34D3B"/>
    <w:rsid w:val="00A356A7"/>
    <w:rsid w:val="00A36164"/>
    <w:rsid w:val="00A40F69"/>
    <w:rsid w:val="00A56B8B"/>
    <w:rsid w:val="00A62D64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E64BB"/>
    <w:rsid w:val="00CF1800"/>
    <w:rsid w:val="00CF5DF2"/>
    <w:rsid w:val="00CF5FE3"/>
    <w:rsid w:val="00D01926"/>
    <w:rsid w:val="00D021A0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9EFE-4691-4412-BAB6-CED75E7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Молчанова Ольга Петровна</cp:lastModifiedBy>
  <cp:revision>2</cp:revision>
  <cp:lastPrinted>2021-10-13T13:38:00Z</cp:lastPrinted>
  <dcterms:created xsi:type="dcterms:W3CDTF">2021-11-01T06:13:00Z</dcterms:created>
  <dcterms:modified xsi:type="dcterms:W3CDTF">2021-11-01T06:13:00Z</dcterms:modified>
</cp:coreProperties>
</file>