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AB" w:rsidRDefault="004116AB">
      <w:pPr>
        <w:rPr>
          <w:vanish/>
        </w:rPr>
      </w:pPr>
      <w:bookmarkStart w:id="0" w:name="_GoBack"/>
      <w:bookmarkEnd w:id="0"/>
    </w:p>
    <w:p w:rsidR="00085060" w:rsidRPr="00DB1F1D" w:rsidRDefault="00085060" w:rsidP="00085060">
      <w:pPr>
        <w:jc w:val="right"/>
        <w:rPr>
          <w:sz w:val="28"/>
          <w:szCs w:val="28"/>
        </w:rPr>
      </w:pPr>
      <w:bookmarkStart w:id="1" w:name="__bookmark_1"/>
      <w:bookmarkEnd w:id="1"/>
      <w:r w:rsidRPr="00DB1F1D">
        <w:rPr>
          <w:color w:val="000000"/>
          <w:sz w:val="28"/>
          <w:szCs w:val="28"/>
        </w:rPr>
        <w:t xml:space="preserve">Приложение </w:t>
      </w:r>
      <w:r w:rsidR="00070120">
        <w:rPr>
          <w:color w:val="000000"/>
          <w:sz w:val="28"/>
          <w:szCs w:val="28"/>
        </w:rPr>
        <w:t>3</w:t>
      </w:r>
    </w:p>
    <w:p w:rsidR="00085060" w:rsidRPr="00DB1F1D" w:rsidRDefault="00085060" w:rsidP="00085060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085060" w:rsidRPr="00DB1F1D" w:rsidRDefault="00085060" w:rsidP="00085060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085060" w:rsidRPr="00DB1F1D" w:rsidRDefault="00085060" w:rsidP="00085060">
      <w:pPr>
        <w:ind w:firstLine="10915"/>
        <w:jc w:val="right"/>
        <w:rPr>
          <w:color w:val="000000"/>
          <w:sz w:val="28"/>
          <w:szCs w:val="28"/>
        </w:rPr>
      </w:pPr>
    </w:p>
    <w:p w:rsidR="00085060" w:rsidRPr="00DB1F1D" w:rsidRDefault="00085060" w:rsidP="00085060">
      <w:pPr>
        <w:jc w:val="right"/>
        <w:rPr>
          <w:sz w:val="28"/>
          <w:szCs w:val="28"/>
        </w:rPr>
      </w:pPr>
      <w:r w:rsidRPr="00DB1F1D">
        <w:rPr>
          <w:snapToGrid w:val="0"/>
          <w:sz w:val="28"/>
          <w:szCs w:val="28"/>
        </w:rPr>
        <w:t>"</w:t>
      </w:r>
      <w:r w:rsidRPr="00DB1F1D">
        <w:rPr>
          <w:color w:val="000000"/>
          <w:sz w:val="28"/>
          <w:szCs w:val="28"/>
        </w:rPr>
        <w:t>Приложение 8</w:t>
      </w:r>
    </w:p>
    <w:p w:rsidR="00085060" w:rsidRPr="00DB1F1D" w:rsidRDefault="00085060" w:rsidP="00085060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085060" w:rsidRDefault="00085060" w:rsidP="00085060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2</w:t>
      </w:r>
      <w:r w:rsidRPr="00070120">
        <w:rPr>
          <w:color w:val="000000"/>
          <w:sz w:val="28"/>
          <w:szCs w:val="28"/>
        </w:rPr>
        <w:t>2</w:t>
      </w:r>
      <w:r w:rsidRPr="00DB1F1D">
        <w:rPr>
          <w:color w:val="000000"/>
          <w:sz w:val="28"/>
          <w:szCs w:val="28"/>
        </w:rPr>
        <w:t>.12.20</w:t>
      </w:r>
      <w:r w:rsidRPr="00070120">
        <w:rPr>
          <w:color w:val="000000"/>
          <w:sz w:val="28"/>
          <w:szCs w:val="28"/>
        </w:rPr>
        <w:t>20</w:t>
      </w:r>
      <w:r w:rsidRPr="00DB1F1D">
        <w:rPr>
          <w:color w:val="000000"/>
          <w:sz w:val="28"/>
          <w:szCs w:val="28"/>
        </w:rPr>
        <w:t xml:space="preserve"> № </w:t>
      </w:r>
      <w:r w:rsidRPr="00070120">
        <w:rPr>
          <w:color w:val="000000"/>
          <w:sz w:val="28"/>
          <w:szCs w:val="28"/>
        </w:rPr>
        <w:t>10</w:t>
      </w:r>
      <w:r w:rsidRPr="00DB1F1D">
        <w:rPr>
          <w:color w:val="000000"/>
          <w:sz w:val="28"/>
          <w:szCs w:val="28"/>
        </w:rPr>
        <w:t>0-з</w:t>
      </w:r>
    </w:p>
    <w:p w:rsidR="00085060" w:rsidRDefault="00085060" w:rsidP="00085060">
      <w:pPr>
        <w:jc w:val="right"/>
        <w:rPr>
          <w:color w:val="000000"/>
          <w:sz w:val="28"/>
          <w:szCs w:val="28"/>
        </w:rPr>
      </w:pPr>
    </w:p>
    <w:p w:rsidR="00085060" w:rsidRDefault="00085060" w:rsidP="00085060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</w:p>
    <w:p w:rsidR="00085060" w:rsidRDefault="00085060" w:rsidP="00085060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4116AB" w:rsidRPr="00070120" w:rsidRDefault="00085060" w:rsidP="00105D19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бюджетов Российской Федерации на плановый период 202</w:t>
      </w:r>
      <w:r w:rsidRPr="0008506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и 202</w:t>
      </w:r>
      <w:r w:rsidRPr="00085060">
        <w:rPr>
          <w:b/>
          <w:bCs/>
          <w:color w:val="000000"/>
          <w:sz w:val="28"/>
          <w:szCs w:val="28"/>
        </w:rPr>
        <w:t>3</w:t>
      </w:r>
      <w:r w:rsidR="00105D19">
        <w:rPr>
          <w:b/>
          <w:bCs/>
          <w:color w:val="000000"/>
          <w:sz w:val="28"/>
          <w:szCs w:val="28"/>
        </w:rPr>
        <w:t xml:space="preserve"> годов</w:t>
      </w:r>
    </w:p>
    <w:p w:rsidR="00105D19" w:rsidRPr="00070120" w:rsidRDefault="00105D19" w:rsidP="00105D19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8160"/>
        <w:gridCol w:w="1843"/>
        <w:gridCol w:w="1134"/>
        <w:gridCol w:w="1701"/>
        <w:gridCol w:w="1843"/>
        <w:gridCol w:w="283"/>
      </w:tblGrid>
      <w:tr w:rsidR="004116AB" w:rsidTr="000D57A8">
        <w:trPr>
          <w:gridAfter w:val="1"/>
          <w:wAfter w:w="283" w:type="dxa"/>
          <w:tblHeader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4116AB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16AB" w:rsidRDefault="009B1C31" w:rsidP="00B02DA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116AB" w:rsidRDefault="004116AB" w:rsidP="00B02DA5">
            <w:pPr>
              <w:spacing w:line="1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 w:rsidP="00B02D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27"/>
            </w:tblGrid>
            <w:tr w:rsidR="004116AB" w:rsidTr="00B02DA5">
              <w:trPr>
                <w:trHeight w:val="349"/>
              </w:trPr>
              <w:tc>
                <w:tcPr>
                  <w:tcW w:w="16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16AB" w:rsidRDefault="009B1C31" w:rsidP="00B02DA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4116AB" w:rsidRDefault="004116AB" w:rsidP="00B02DA5">
            <w:pPr>
              <w:spacing w:line="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 w:rsidP="00B02D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4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46"/>
            </w:tblGrid>
            <w:tr w:rsidR="004116AB" w:rsidTr="00B02DA5">
              <w:trPr>
                <w:trHeight w:val="366"/>
              </w:trPr>
              <w:tc>
                <w:tcPr>
                  <w:tcW w:w="9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16AB" w:rsidRDefault="009B1C31" w:rsidP="00B02DA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Вид расходов</w:t>
                  </w:r>
                </w:p>
              </w:tc>
            </w:tr>
          </w:tbl>
          <w:p w:rsidR="004116AB" w:rsidRDefault="004116AB" w:rsidP="00B02DA5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 w:rsidP="00B02D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4116AB" w:rsidTr="00B02DA5">
              <w:trPr>
                <w:trHeight w:val="414"/>
                <w:jc w:val="center"/>
              </w:trPr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16AB" w:rsidRDefault="009B1C31" w:rsidP="00B02DA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4116AB" w:rsidRDefault="009B1C31" w:rsidP="00B02DA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116AB" w:rsidRDefault="004116AB" w:rsidP="00B02DA5">
            <w:pPr>
              <w:spacing w:line="1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 w:rsidP="00B02D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2"/>
            </w:tblGrid>
            <w:tr w:rsidR="004116AB" w:rsidTr="00B02DA5">
              <w:trPr>
                <w:trHeight w:val="465"/>
                <w:jc w:val="center"/>
              </w:trPr>
              <w:tc>
                <w:tcPr>
                  <w:tcW w:w="15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16AB" w:rsidRDefault="009B1C31" w:rsidP="00B02DA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4116AB" w:rsidRDefault="009B1C31" w:rsidP="00B02DA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116AB" w:rsidRDefault="004116AB" w:rsidP="00B02DA5">
            <w:pPr>
              <w:spacing w:line="1" w:lineRule="auto"/>
              <w:jc w:val="center"/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13 935 672 364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18 992 634 945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учителям, прибывшим </w:t>
            </w:r>
            <w:r>
              <w:rPr>
                <w:color w:val="000000"/>
                <w:sz w:val="24"/>
                <w:szCs w:val="24"/>
              </w:rPr>
              <w:lastRenderedPageBreak/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1 304 934 987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100 175 628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беременной жене </w:t>
            </w:r>
            <w:r>
              <w:rPr>
                <w:color w:val="000000"/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доплата к пенсии лицам, замещавшим государственные </w:t>
            </w:r>
            <w:r>
              <w:rPr>
                <w:color w:val="000000"/>
                <w:sz w:val="24"/>
                <w:szCs w:val="24"/>
              </w:rPr>
              <w:lastRenderedPageBreak/>
              <w:t>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F443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4439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9F4439">
              <w:rPr>
                <w:i/>
                <w:iCs/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 w:rsidRPr="009F4439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741 602 457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640 905 977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560 304 266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Pr="006E5758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E5758"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/>
                <w:iCs/>
                <w:color w:val="000000"/>
                <w:sz w:val="24"/>
                <w:szCs w:val="24"/>
              </w:rPr>
              <w:t>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сокращения непригодного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1 719 995 511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центров культурного развития в городах с числом </w:t>
            </w:r>
            <w:r>
              <w:rPr>
                <w:color w:val="000000"/>
                <w:sz w:val="24"/>
                <w:szCs w:val="24"/>
              </w:rPr>
              <w:lastRenderedPageBreak/>
              <w:t>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73 727 461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2 653 039 998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4 064 427 658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1 051 859 117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2 290 045 730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(модернизации)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654 958 504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170 064 375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условий для предоставления услуг, выполнения работ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476 089 109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10 881 115 789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4 249 726 777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на паспортизацию, постановку на кадастровый учет автомобильных дорог регионального значения, проектно-изыскательские </w:t>
            </w:r>
            <w:r>
              <w:rPr>
                <w:color w:val="000000"/>
                <w:sz w:val="24"/>
                <w:szCs w:val="24"/>
              </w:rPr>
              <w:lastRenderedPageBreak/>
              <w:t>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безопасности дорожного движения на автомобильных дорогах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автомобильных дорог регионального, межмуниципального значения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"Управление земельно-имущественным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контрактной системы в сфере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30 968 174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25 768 174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336 409 160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336 409 160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</w:t>
            </w:r>
            <w:r>
              <w:rPr>
                <w:color w:val="000000"/>
                <w:sz w:val="24"/>
                <w:szCs w:val="24"/>
              </w:rPr>
              <w:lastRenderedPageBreak/>
              <w:t>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2 821 688 132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3 006 155 632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1 687 734 723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1 721 633 309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1 666 562 374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20 447 004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771 207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30 693 464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49 093 061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19 893 464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116AB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6AB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4116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6AB" w:rsidRDefault="009B1C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B1C31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C31" w:rsidRDefault="009B1C3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Default="009B1C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Default="009B1C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Default="009B1C31" w:rsidP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73 890 034 405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Default="009B1C31" w:rsidP="009B1C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80 319 336 778</w:t>
            </w:r>
          </w:p>
        </w:tc>
      </w:tr>
      <w:tr w:rsidR="009B1C31" w:rsidTr="000D57A8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C31" w:rsidRDefault="009415C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Default="009B1C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Default="009B1C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Pr="009415CA" w:rsidRDefault="009415CA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  <w:r w:rsidRPr="009415CA">
              <w:rPr>
                <w:b/>
                <w:color w:val="000000"/>
                <w:sz w:val="24"/>
                <w:szCs w:val="24"/>
                <w:lang w:val="en-US"/>
              </w:rPr>
              <w:t>4 199 453 088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Pr="00E4430F" w:rsidRDefault="00E4430F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  <w:r w:rsidRPr="00E4430F">
              <w:rPr>
                <w:b/>
                <w:color w:val="000000"/>
                <w:sz w:val="24"/>
                <w:szCs w:val="24"/>
                <w:lang w:val="en-US"/>
              </w:rPr>
              <w:t>4 207 422 638</w:t>
            </w:r>
          </w:p>
        </w:tc>
      </w:tr>
      <w:tr w:rsidR="009B1C31" w:rsidTr="000D57A8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C31" w:rsidRDefault="009415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Default="009B1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Pr="009415CA" w:rsidRDefault="009415CA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78 089 487 493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C31" w:rsidRPr="00E4430F" w:rsidRDefault="00E4430F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84 526 759 416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B1C31" w:rsidRDefault="009B1C31" w:rsidP="000D5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B1C31" w:rsidRDefault="009B1C31"/>
    <w:sectPr w:rsidR="009B1C31" w:rsidSect="00105D19">
      <w:headerReference w:type="default" r:id="rId7"/>
      <w:footerReference w:type="default" r:id="rId8"/>
      <w:pgSz w:w="16837" w:h="11905" w:orient="landscape" w:code="9"/>
      <w:pgMar w:top="1701" w:right="1134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4B" w:rsidRDefault="00EF7C4B" w:rsidP="004116AB">
      <w:r>
        <w:separator/>
      </w:r>
    </w:p>
  </w:endnote>
  <w:endnote w:type="continuationSeparator" w:id="0">
    <w:p w:rsidR="00EF7C4B" w:rsidRDefault="00EF7C4B" w:rsidP="0041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B1C31">
      <w:tc>
        <w:tcPr>
          <w:tcW w:w="14786" w:type="dxa"/>
        </w:tcPr>
        <w:p w:rsidR="009B1C31" w:rsidRDefault="009B1C3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B1C31" w:rsidRDefault="009B1C3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4B" w:rsidRDefault="00EF7C4B" w:rsidP="004116AB">
      <w:r>
        <w:separator/>
      </w:r>
    </w:p>
  </w:footnote>
  <w:footnote w:type="continuationSeparator" w:id="0">
    <w:p w:rsidR="00EF7C4B" w:rsidRDefault="00EF7C4B" w:rsidP="00411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31" w:rsidRPr="00105D19" w:rsidRDefault="00624C6B">
    <w:pPr>
      <w:pStyle w:val="a4"/>
      <w:jc w:val="center"/>
      <w:rPr>
        <w:sz w:val="28"/>
        <w:szCs w:val="28"/>
      </w:rPr>
    </w:pPr>
    <w:r w:rsidRPr="00105D19">
      <w:rPr>
        <w:sz w:val="28"/>
        <w:szCs w:val="28"/>
      </w:rPr>
      <w:fldChar w:fldCharType="begin"/>
    </w:r>
    <w:r w:rsidR="009B1C31" w:rsidRPr="00105D19">
      <w:rPr>
        <w:sz w:val="28"/>
        <w:szCs w:val="28"/>
      </w:rPr>
      <w:instrText>PAGE   \* MERGEFORMAT</w:instrText>
    </w:r>
    <w:r w:rsidRPr="00105D19">
      <w:rPr>
        <w:sz w:val="28"/>
        <w:szCs w:val="28"/>
      </w:rPr>
      <w:fldChar w:fldCharType="separate"/>
    </w:r>
    <w:r w:rsidR="006A664E">
      <w:rPr>
        <w:noProof/>
        <w:sz w:val="28"/>
        <w:szCs w:val="28"/>
      </w:rPr>
      <w:t>106</w:t>
    </w:r>
    <w:r w:rsidRPr="00105D1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AB"/>
    <w:rsid w:val="00070120"/>
    <w:rsid w:val="00085060"/>
    <w:rsid w:val="000D57A8"/>
    <w:rsid w:val="00105D19"/>
    <w:rsid w:val="00112441"/>
    <w:rsid w:val="004116AB"/>
    <w:rsid w:val="00497149"/>
    <w:rsid w:val="004C105D"/>
    <w:rsid w:val="00553C9C"/>
    <w:rsid w:val="00624C6B"/>
    <w:rsid w:val="006A664E"/>
    <w:rsid w:val="006E5758"/>
    <w:rsid w:val="007666A6"/>
    <w:rsid w:val="009415CA"/>
    <w:rsid w:val="009B1C31"/>
    <w:rsid w:val="009F4439"/>
    <w:rsid w:val="00AB3D73"/>
    <w:rsid w:val="00B02DA5"/>
    <w:rsid w:val="00DF4A30"/>
    <w:rsid w:val="00E16E93"/>
    <w:rsid w:val="00E4430F"/>
    <w:rsid w:val="00E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116AB"/>
    <w:rPr>
      <w:color w:val="0000FF"/>
      <w:u w:val="single"/>
    </w:rPr>
  </w:style>
  <w:style w:type="paragraph" w:styleId="a4">
    <w:name w:val="header"/>
    <w:basedOn w:val="a"/>
    <w:link w:val="a5"/>
    <w:rsid w:val="0010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5D19"/>
  </w:style>
  <w:style w:type="paragraph" w:styleId="a6">
    <w:name w:val="footer"/>
    <w:basedOn w:val="a"/>
    <w:link w:val="a7"/>
    <w:rsid w:val="0010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5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116AB"/>
    <w:rPr>
      <w:color w:val="0000FF"/>
      <w:u w:val="single"/>
    </w:rPr>
  </w:style>
  <w:style w:type="paragraph" w:styleId="a4">
    <w:name w:val="header"/>
    <w:basedOn w:val="a"/>
    <w:link w:val="a5"/>
    <w:rsid w:val="0010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5D19"/>
  </w:style>
  <w:style w:type="paragraph" w:styleId="a6">
    <w:name w:val="footer"/>
    <w:basedOn w:val="a"/>
    <w:link w:val="a7"/>
    <w:rsid w:val="0010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106</Pages>
  <Words>24374</Words>
  <Characters>138932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Молчанова Ольга Петровна</cp:lastModifiedBy>
  <cp:revision>2</cp:revision>
  <dcterms:created xsi:type="dcterms:W3CDTF">2021-04-16T06:59:00Z</dcterms:created>
  <dcterms:modified xsi:type="dcterms:W3CDTF">2021-04-16T06:59:00Z</dcterms:modified>
</cp:coreProperties>
</file>