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7C07E7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C07E7">
        <w:rPr>
          <w:color w:val="000000"/>
          <w:sz w:val="28"/>
          <w:szCs w:val="28"/>
        </w:rPr>
        <w:t>Приложение</w:t>
      </w:r>
      <w:r w:rsidR="00FF51BF">
        <w:rPr>
          <w:color w:val="000000"/>
          <w:sz w:val="28"/>
          <w:szCs w:val="28"/>
        </w:rPr>
        <w:t xml:space="preserve"> </w:t>
      </w:r>
      <w:r w:rsidR="00C300CD">
        <w:rPr>
          <w:color w:val="000000"/>
          <w:sz w:val="28"/>
          <w:szCs w:val="28"/>
        </w:rPr>
        <w:t>3</w:t>
      </w:r>
    </w:p>
    <w:p w:rsidR="00943054" w:rsidRPr="007C07E7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C07E7">
        <w:rPr>
          <w:color w:val="000000"/>
          <w:sz w:val="28"/>
          <w:szCs w:val="28"/>
        </w:rPr>
        <w:t>к Закону Ярославской области</w:t>
      </w:r>
    </w:p>
    <w:p w:rsidR="00943054" w:rsidRPr="007C07E7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7C07E7">
        <w:rPr>
          <w:color w:val="000000"/>
          <w:sz w:val="28"/>
          <w:szCs w:val="28"/>
        </w:rPr>
        <w:t>от</w:t>
      </w:r>
      <w:r w:rsidR="001D3BED">
        <w:rPr>
          <w:color w:val="000000"/>
          <w:sz w:val="28"/>
          <w:szCs w:val="28"/>
        </w:rPr>
        <w:t xml:space="preserve"> </w:t>
      </w:r>
      <w:r w:rsidR="00886302" w:rsidRPr="00886302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943054" w:rsidRPr="007C07E7" w:rsidRDefault="00943054" w:rsidP="00943054">
      <w:pPr>
        <w:ind w:left="4395"/>
        <w:jc w:val="right"/>
        <w:rPr>
          <w:sz w:val="28"/>
          <w:szCs w:val="28"/>
        </w:rPr>
      </w:pPr>
    </w:p>
    <w:p w:rsidR="00943054" w:rsidRPr="007C07E7" w:rsidRDefault="00943054" w:rsidP="0094305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7C07E7">
        <w:rPr>
          <w:snapToGrid w:val="0"/>
          <w:sz w:val="28"/>
          <w:szCs w:val="28"/>
        </w:rPr>
        <w:t>"Приложение 6</w:t>
      </w:r>
    </w:p>
    <w:p w:rsidR="00943054" w:rsidRPr="007C07E7" w:rsidRDefault="00943054" w:rsidP="00943054">
      <w:pPr>
        <w:jc w:val="right"/>
        <w:rPr>
          <w:sz w:val="28"/>
          <w:szCs w:val="28"/>
        </w:rPr>
      </w:pPr>
      <w:r w:rsidRPr="007C07E7">
        <w:rPr>
          <w:sz w:val="28"/>
          <w:szCs w:val="28"/>
        </w:rPr>
        <w:t>к Закону Ярославской области</w:t>
      </w:r>
    </w:p>
    <w:p w:rsidR="00D30D38" w:rsidRPr="007C07E7" w:rsidRDefault="00943054" w:rsidP="00943054">
      <w:pPr>
        <w:jc w:val="right"/>
        <w:rPr>
          <w:sz w:val="28"/>
          <w:szCs w:val="28"/>
        </w:rPr>
      </w:pPr>
      <w:r w:rsidRPr="007C07E7">
        <w:rPr>
          <w:sz w:val="28"/>
          <w:szCs w:val="28"/>
        </w:rPr>
        <w:t xml:space="preserve">от </w:t>
      </w:r>
      <w:r w:rsidR="004A71AF" w:rsidRPr="007C07E7">
        <w:rPr>
          <w:sz w:val="28"/>
          <w:szCs w:val="28"/>
        </w:rPr>
        <w:t>23</w:t>
      </w:r>
      <w:r w:rsidRPr="007C07E7">
        <w:rPr>
          <w:sz w:val="28"/>
          <w:szCs w:val="28"/>
        </w:rPr>
        <w:t>.12.202</w:t>
      </w:r>
      <w:r w:rsidR="004A71AF" w:rsidRPr="007C07E7">
        <w:rPr>
          <w:sz w:val="28"/>
          <w:szCs w:val="28"/>
        </w:rPr>
        <w:t>2</w:t>
      </w:r>
      <w:r w:rsidRPr="007C07E7">
        <w:rPr>
          <w:sz w:val="28"/>
          <w:szCs w:val="28"/>
        </w:rPr>
        <w:t xml:space="preserve"> № </w:t>
      </w:r>
      <w:r w:rsidR="004A71AF" w:rsidRPr="007C07E7">
        <w:rPr>
          <w:sz w:val="28"/>
          <w:szCs w:val="28"/>
        </w:rPr>
        <w:t>76</w:t>
      </w:r>
      <w:r w:rsidRPr="007C07E7">
        <w:rPr>
          <w:sz w:val="28"/>
          <w:szCs w:val="28"/>
        </w:rPr>
        <w:t>-з</w:t>
      </w:r>
    </w:p>
    <w:p w:rsidR="00943054" w:rsidRPr="007C07E7" w:rsidRDefault="00943054" w:rsidP="00943054">
      <w:pPr>
        <w:jc w:val="right"/>
        <w:rPr>
          <w:sz w:val="28"/>
          <w:szCs w:val="28"/>
        </w:rPr>
      </w:pPr>
    </w:p>
    <w:p w:rsidR="004A71AF" w:rsidRPr="007C07E7" w:rsidRDefault="004A71AF" w:rsidP="004A71AF">
      <w:pPr>
        <w:ind w:firstLine="420"/>
        <w:jc w:val="center"/>
      </w:pPr>
      <w:bookmarkStart w:id="1" w:name="__bookmark_1"/>
      <w:bookmarkEnd w:id="1"/>
      <w:proofErr w:type="gramStart"/>
      <w:r w:rsidRPr="007C07E7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4A71AF" w:rsidRPr="007C07E7" w:rsidRDefault="004A71AF" w:rsidP="004A71AF">
      <w:pPr>
        <w:ind w:firstLine="420"/>
        <w:jc w:val="center"/>
      </w:pPr>
      <w:r w:rsidRPr="007C07E7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4A71AF" w:rsidRPr="007C07E7" w:rsidRDefault="004A71AF" w:rsidP="004A71AF">
      <w:pPr>
        <w:ind w:firstLine="420"/>
        <w:jc w:val="center"/>
      </w:pPr>
      <w:r w:rsidRPr="007C07E7"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 w:rsidRPr="007C07E7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4A71AF" w:rsidRPr="007C07E7" w:rsidRDefault="004A71AF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7C07E7">
        <w:rPr>
          <w:b/>
          <w:bCs/>
          <w:color w:val="000000"/>
          <w:sz w:val="28"/>
          <w:szCs w:val="28"/>
        </w:rPr>
        <w:t>Российской Федерации на 2023 год</w:t>
      </w:r>
    </w:p>
    <w:p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2270" w:type="dxa"/>
        <w:tblLayout w:type="fixed"/>
        <w:tblLook w:val="01E0" w:firstRow="1" w:lastRow="1" w:firstColumn="1" w:lastColumn="1" w:noHBand="0" w:noVBand="0"/>
      </w:tblPr>
      <w:tblGrid>
        <w:gridCol w:w="5672"/>
        <w:gridCol w:w="1814"/>
        <w:gridCol w:w="850"/>
        <w:gridCol w:w="1950"/>
        <w:gridCol w:w="1984"/>
      </w:tblGrid>
      <w:tr w:rsidR="009158BD" w:rsidTr="00001A6A">
        <w:trPr>
          <w:gridAfter w:val="1"/>
          <w:wAfter w:w="1984" w:type="dxa"/>
          <w:trHeight w:val="276"/>
          <w:tblHeader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8BD" w:rsidRPr="009158BD" w:rsidRDefault="009158BD" w:rsidP="009158BD">
            <w:pPr>
              <w:jc w:val="center"/>
              <w:rPr>
                <w:sz w:val="24"/>
                <w:szCs w:val="24"/>
              </w:rPr>
            </w:pPr>
            <w:r w:rsidRPr="009158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8BD" w:rsidRPr="009158BD" w:rsidRDefault="009158BD" w:rsidP="009158BD">
            <w:pPr>
              <w:jc w:val="center"/>
              <w:rPr>
                <w:sz w:val="24"/>
                <w:szCs w:val="24"/>
              </w:rPr>
            </w:pPr>
            <w:r w:rsidRPr="009158BD">
              <w:rPr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8BD" w:rsidRPr="009158BD" w:rsidRDefault="009158BD" w:rsidP="009158BD">
            <w:pPr>
              <w:jc w:val="center"/>
              <w:rPr>
                <w:sz w:val="24"/>
                <w:szCs w:val="24"/>
              </w:rPr>
            </w:pPr>
            <w:r w:rsidRPr="009158BD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9158BD">
              <w:rPr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8BD" w:rsidRPr="009158BD" w:rsidRDefault="009158BD" w:rsidP="009158BD">
            <w:pPr>
              <w:jc w:val="center"/>
              <w:rPr>
                <w:sz w:val="24"/>
                <w:szCs w:val="24"/>
              </w:rPr>
            </w:pPr>
            <w:r w:rsidRPr="009158BD">
              <w:rPr>
                <w:sz w:val="24"/>
                <w:szCs w:val="24"/>
              </w:rPr>
              <w:t>2023 год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17 606 632 365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14 149 200 798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7 411 357 538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258 852 500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258 852 500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4 659 434 216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126 712 561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24 079 706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4 505 767 949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1 668 401 746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155 870 717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01.3.01.R2020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01.3.01.R4020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144 424 953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144 424 953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144 424 953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171 516 605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173 010 859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173 010 859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173 010 859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49 686 401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49 686 401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139 840 442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138 760 442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138 760 442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Обязательное медицинское страхование неработающего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201 056 507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201 056 507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01.7.N2.51920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01.7.N2.55860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01.7.N2.70240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703 095 570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703 095 570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01.8.N3.51900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01.8.N3.52270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01.8.N3.70240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01.8.N3.74940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01.9.N1.55540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132 880 390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132 880 390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медицинским работникам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01.Б.02.70030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01.Б.02.70690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1 109 065 200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01.Д.01.70070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</w:t>
            </w:r>
            <w:r>
              <w:rPr>
                <w:color w:val="000000"/>
                <w:sz w:val="24"/>
                <w:szCs w:val="24"/>
              </w:rPr>
              <w:lastRenderedPageBreak/>
              <w:t>реконструкции медицинских организаций для оказания специализированной помощи детям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1 134 698 297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1 134 698 297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1 037 175 097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949 355 622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доступности и качества оказания первичной медицинской помощи медицинскими организациями за счет средств бюджетного кредита </w:t>
            </w:r>
            <w:r>
              <w:rPr>
                <w:color w:val="000000"/>
                <w:sz w:val="24"/>
                <w:szCs w:val="24"/>
              </w:rPr>
              <w:lastRenderedPageBreak/>
              <w:t>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01.П.N9.М3650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27 613 459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01.С.02.70070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01.С.03.70070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26 259 541 533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24 507 998 776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4 367 815 272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27 341 960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26 152 160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88 848 520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4 075 188 177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3 392 048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4 008 245 294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402 089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</w:t>
            </w:r>
            <w:r>
              <w:rPr>
                <w:color w:val="000000"/>
                <w:sz w:val="24"/>
                <w:szCs w:val="24"/>
              </w:rPr>
              <w:lastRenderedPageBreak/>
              <w:t>основным образовательным программам, в сфере образования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02.1.01.R3044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18 885 382 317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500 905 440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412 325 425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02.1.02.R3041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769 471 163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32 765 420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232 105 726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232 105 726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485 330 024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435 299 024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33 176 303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401 222 721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27 031 000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27 031 000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1 693 268 715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02.7.02.R7501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02.7.02.R7504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1 259 989 681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02.7.E1.51723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02.7.E1.52390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02.7.E1.53770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02.7.E1.55200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02.7.E1.64800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02.7.E1.71690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02.7.E1.71870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57 720 000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57 720 000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7 098 128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02.7.E2.50981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166 815 348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центров цифрового образования детей </w:t>
            </w:r>
            <w:r w:rsidR="00942434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"IT-куб"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02.7.E4.52132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02.7.E4.72190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вовлечению молодежи в творческую деятельность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02.7.E8.76870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Г.00000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Г.51162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58 274 042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02.8.P2.52920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02.8.P2.52980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02.8.P2.53000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353 760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17 192 806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15 013 552 242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13 811 260 167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8 835 376 824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840 198 600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1 059 423 200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147 001 500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1 276 514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145 710 184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978 593 600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9 869 063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683 485 365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285 239 172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69 637 506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68 743 836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доплата к пенсии пенсионерам, </w:t>
            </w:r>
            <w:r>
              <w:rPr>
                <w:color w:val="000000"/>
                <w:sz w:val="24"/>
                <w:szCs w:val="24"/>
              </w:rPr>
              <w:lastRenderedPageBreak/>
              <w:t>получающим минимальную пенсию по старости, и иные региональные доплаты к пенсиям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186 963 381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186 963 381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221 275 828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221 275 828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943 526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935 704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616 457 047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616 457 047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127 035 607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127 035 607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199 150 314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144 420 421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121 727 823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7 266 828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86 469 718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86 469 718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60 516 617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59 554 846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38 878 327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38 258 734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2 296 024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2 259 537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90 904 344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1 189 468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89 714 876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76 250 585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75 034 786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ребенка, оба родителя (усыновителя) или единственный родитель </w:t>
            </w:r>
            <w:r>
              <w:rPr>
                <w:color w:val="000000"/>
                <w:sz w:val="24"/>
                <w:szCs w:val="24"/>
              </w:rPr>
              <w:lastRenderedPageBreak/>
              <w:t>(усыновитель) которого являются инвалидами I или II группы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240 049 110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5 125 345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234 923 765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10 096 634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9 935 598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873 842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859 920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1 146 012 973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1 127 687 857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585 954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194 689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на осуществление ежемесячной денежной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7 746 709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7 746 709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1 263 852 608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536 041 413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727 811 195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03.1.01.R4620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38 163 301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12 907 359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4 402 108 506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1 617 916 063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116 132 582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1 471 338 632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531 897 586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373 354 903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101 808 366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3 828 740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2 191 558 383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2 191 558 383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546 163 462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Социальная поддержка Героев Советского Союза, </w:t>
            </w:r>
            <w:r>
              <w:rPr>
                <w:color w:val="000000"/>
                <w:sz w:val="24"/>
                <w:szCs w:val="24"/>
              </w:rPr>
              <w:lastRenderedPageBreak/>
              <w:t>Героев Российской Федерации и полных кавалеров ордена Славы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4 562 690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228 625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3 434 065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03.1.03.R4040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27 365 375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27 365 375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27 245 375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321 265 665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126 163 152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126 163 152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92 260 000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28 803 152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194 365 513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23 506 352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23 341 352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100 796 774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100 796 774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21 796 667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21 796 667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881 026 410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842 138 234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577 647 651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254 265 500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7 434 191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03.4.P1.75480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38 888 176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03.4.P3.54680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38 467 176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38 467 176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3 393 723 481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1 098 730 017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Переселение граждан из жилищного фонда, признанного непригодным для проживания, и (или)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жилищного фонда с высоким уровнем износа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124 339 250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124 339 250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124 339 250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52 882 634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52 882 634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103 549 471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103 549 471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6 839 155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5 339 155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125 006 915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05.2.F3.67484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151 425 752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146 370 224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146 370 224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36 351 518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7 258 779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5 476 427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15 483 392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15 483 392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05.4.F1.50210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8 935 368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8 935 368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"Восстановление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3 638 543 480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3 638 543 480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874 250 000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06.1.F2.54240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06.1.F2.55550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804 983 723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803 933 723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220 888 510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202 783 576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137 976 731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50 995 322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1 956 688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570 394 200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570 394 200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541 804 039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7 017 550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07.3.02.R0860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07.3.03.R0860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порядка и противодействие преступности на территории Ярославской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95 841 017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92 799 517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15 635 690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77 163 827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840 339 239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36 038 220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Развитие системы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повышения безопасности жизнедеятельности населения Ярославской области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35 334 500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приобретению автономных пожарных </w:t>
            </w:r>
            <w:proofErr w:type="spellStart"/>
            <w:r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802 161 019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725 369 331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665 822 053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12 676 021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12 676 021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12 676 021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13 329 279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13 329 279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13 329 279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44 533 918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44 533 918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3 273 093 538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2 459 120 802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289 004 039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230 658 795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230 658 795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11.1.01.R3530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11.1.02.R4670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533 674 214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533 674 214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533 674 214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11.1.05.R5194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679 374 208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668 496 261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668 496 261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11.1.06.R4660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11.1.06.R5170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118 221 846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118 056 346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118 056 346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792 263 904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786 995 570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11.4.A1.54560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11.4.A1.55131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85 031 250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11.4.A1.55133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11.4.A1.55198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11.4.A1.55904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11.4.A1.55970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проведение капитального ремонта муниципальных библиотек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11.4.A1.74540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11.4.A1.76490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11.4.A2.55193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11.4.A2.71610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11.4.A2.76680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11.4.A3.54530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21 708 832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21 708 832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21 708 832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21 148 832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390 046 265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39 586 330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2 547 097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2 002 097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11 465 954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11 465 954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8 465 954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4 267 122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4 267 122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4 267 122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11 592 857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11 592 857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11 592 857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208 502 815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12.4.01.R0650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165 408 531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165 408 531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 гидротехнических сооружений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5 894 284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12.4.02.R0650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5 894 284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76 818 900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12.5.G8.50900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76 818 900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Ликвидация объектов накопленного экологического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вреда окружающей среде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12.6.G1.52420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3 137 066 037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782 284 641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35 287 693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35 287 693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35 162 693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477 370 525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477 370 525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мероприятий в сфере физической культуры и спорта инвалидов, лиц с ограниченными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возможностями здоровья, адаптивной физической культуры и адаптивного спорта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26 593 825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26 593 825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26 593 825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243 032 598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243 025 598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243 025 598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2 354 781 396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13.3.02.R1110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"Спорт – норма жизни"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151 073 232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13.3.P5.50811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13.3.P5.52293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5 195 431 820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2 362 228 826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5 770 799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5 770 799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5 770 799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331 851 413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14.2.F5.52430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331 851 413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14.2.G6.50130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2 024 606 614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2 501 653 010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20 731 350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2 255 676 095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хранения и целевого использования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31 095 086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31 095 086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12 030 844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27 824 000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обеспеченности их коммунальными услугами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194 963 877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171 679 842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171 679 842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171 679 842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14 164 637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12 684 730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12 684 730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1 353 894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529 596 175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инвестиционной деятельности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201 645 037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23 391 708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23 391 708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15.3.I2.55270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15.3.I4.55270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126 180 515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15.3.I5.54800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15.3.I5.55270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15.3.I5.76520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17 939 158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инвестиций, промышленности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внешнеэкономической деятельности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54 171 138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27 681 538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27 681 538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14 969 466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113 238 500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производств, модернизации и техническому перевооружению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производственных мощностей предприятий промышленного комплекса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16.4.05.R5910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16.5.L2.52890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13 277 972 977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7 890 872 267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603 637 576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</w:t>
            </w:r>
            <w:r>
              <w:rPr>
                <w:color w:val="000000"/>
                <w:sz w:val="24"/>
                <w:szCs w:val="24"/>
              </w:rPr>
              <w:lastRenderedPageBreak/>
              <w:t>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15 458 655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50 793 027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520 612 108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520 612 108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6 908 244 665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383 473 765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347 023 657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35 864 333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624 132 011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5 314 055 197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5 314 055 197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154 965 833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154 965 833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219 024 193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180 086 389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180 086 389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38 937 804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38 937 804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5 383 713 997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272 316 011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плавучих объектов для причаливания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</w:rPr>
              <w:t>швартования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17.2.04.71910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31 437 324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31 437 324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66 932 458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66 932 458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173 946 229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173 946 229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5 024 617 986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17.2.R7.54011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инфраструктурных проектов, направленных на комплексное развитие городского наземного электрического транспорта и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17.2.R7.54012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17.2.R7.71960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395 486 015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17.3.01.R2760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802 783 378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154 533 169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66 008 290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63 408 290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63 408 290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Разработка и формирование концепций в сфере туризма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87 124 879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648 250 209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581 164 688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18.2.J1.53380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153 949 584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18.2.J2.53300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18.2.J2.53420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18.2.J2.71180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173 372 302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150 092 347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146 392 347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111 391 347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111 391 347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23 279 955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6 009 109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5 509 109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3 148 750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3 148 750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1 998 750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21.2.06.R2990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118 520 670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4 398 238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конкурса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14 339 000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12 139 000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86 009 432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ежегодного исследования в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мониторинга состояния институтов гражданского общества и межнациональных отношений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71 602 932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71 102 932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71 102 932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5 456 500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мер поддержки общественных организаций ветеранов войн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труда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1 249 207 634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655 380 943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24 707 200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548 714 673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252 715 746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252 715 746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37 961 835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37 961 835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256 269 772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256 269 772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31 251 710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582 937 691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194 633 000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194 633 000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194 633 000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186 693 560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организации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Единого центра обработки вызовов Ярославской области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сайта "Инвестиционный портал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сайта "Туристический портал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информационных систем органов государственной власти Ярославской области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9 105 060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Автоматизация приоритетных видов регионального государственного контроля (надзора) в целях внедрения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риск-ориентированного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подхода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52 497 905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52 497 905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52 497 905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23.5.17.R0280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23.7.D6.77180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17 312 499 685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6 754 022 175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2 403 656 384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2 403 656 384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2 403 656 384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388 057 220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148 090 836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127 628 824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20 462 012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239 888 384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120 880 748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117 632 181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218 284 983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78 017 898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78 017 898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2 469 523 588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496 850 292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496 850 292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1 166 909 733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1 166 909 733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599 763 563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599 763 563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925 479 600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925 479 600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274 520 400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274 520 400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179 002 004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24 889 012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3 110 988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3 110 988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3 110 988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10 379 475 506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дорожной деятельности на региональных и межмуниципальных дорогах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24.7.03.00000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24.7.03.57840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8 912 782 906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24.7.R1.53940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24.7.R1.73930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4 111 850 716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2 183 835 763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398 378 027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935 535 700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24.7.R2.54180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24.7.R2.76790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970 813 193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946 231 738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25.1.02.R5080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184 646 828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16 241 137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16 241 137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25.1.03.R0140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25.1.03.R3680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25.1.03.R5080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25.1.04.R5020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25.1.05.R5020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26 619 917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сельского хозяйства, за счет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5 481 180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25.1.06.R4330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25.1.08.R4720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7 462 466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25.1.10.R5980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401 507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25.1.10.R5990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7 060 959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25.1.11.R3410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266 209 067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242 915 767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86 318 731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58 873 031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58 873 031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94 962 900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39 019 000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3 572 836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469 548 586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393 379 664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391 113 664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105 343 849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104 380 349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221 269 815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215 816 514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имущественных и земельных отношений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76 168 922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76 168 922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53 874 562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53 874 562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39 620 866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39 620 866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8 712 500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8 712 500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8 712 500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27 843 389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7 993 595 696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124 377 152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49 355 850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69 092 358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"Выравнивание уровня бюджетной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6 585 631 036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6 585 631 036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1 873 360 036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1 873 360 036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1 280 433 708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1 274 364 000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1 274 364 000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6 069 708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6 069 708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финансовой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грамотности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1 697 800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20 418 521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Профилактика коррупции в органах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970 825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Информационное обеспечение функционирования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бесплатной юридической помощи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38.3.02.00000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38.3.02.72610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19 107 696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3 566 750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3 566 750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3 566 750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13 340 946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311 183 159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2 791 273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межмуниципального сотрудничества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1 291 273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1 291 273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775 700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253 391 886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231 391 886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214 346 355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131 107 811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124 172 773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40 432 685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40 432 685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40 432 685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64 600 543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64 600 543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64 600 543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18 210 435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другим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заразным и особо опасным болезням животных"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79 885 000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79 885 000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на получение именных стипендий студентам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3417A1" w:rsidP="003F6EB0">
            <w:pPr>
              <w:rPr>
                <w:color w:val="000000"/>
                <w:sz w:val="24"/>
                <w:szCs w:val="24"/>
              </w:rPr>
            </w:pPr>
            <w:r w:rsidRPr="003417A1">
              <w:rPr>
                <w:color w:val="000000"/>
                <w:sz w:val="24"/>
                <w:szCs w:val="24"/>
              </w:rPr>
              <w:t xml:space="preserve">Единовременная выплата студентам образовательных организаций высшего образования, расположенных на территории Ярославской области, </w:t>
            </w:r>
            <w:r w:rsidRPr="00B940DA">
              <w:rPr>
                <w:color w:val="000000"/>
                <w:sz w:val="24"/>
                <w:szCs w:val="24"/>
              </w:rPr>
              <w:t xml:space="preserve">окончившим общеобразовательные организации с медалью </w:t>
            </w:r>
            <w:r w:rsidR="00B940DA" w:rsidRPr="00B940DA">
              <w:rPr>
                <w:iCs/>
                <w:color w:val="000000"/>
                <w:sz w:val="24"/>
                <w:szCs w:val="24"/>
              </w:rPr>
              <w:t>"</w:t>
            </w:r>
            <w:r w:rsidRPr="00B940DA">
              <w:rPr>
                <w:color w:val="000000"/>
                <w:sz w:val="24"/>
                <w:szCs w:val="24"/>
              </w:rPr>
              <w:t>За особые успехи в учении</w:t>
            </w:r>
            <w:r w:rsidR="00B940DA" w:rsidRPr="00B940DA">
              <w:rPr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493 416 673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493 416 673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7 930 730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48.1.01.R5760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7 930 730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48.1.03.R5760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48.1.05.R5760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297 861 047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48.1.06.R5762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48.1.06.R5764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48.1.06.Д5761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4 980 484 626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111 860 360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111 860 360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48 185 580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1 816 862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198 465 371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198 465 371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1 947 769 111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1 896 371 717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49 881 554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955 163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560 677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172 419 419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120 530 417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47 845 361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43 157 528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4 685 133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729 991 472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258 362 098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330 489 792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125 275 315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2 103 250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2 103 250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116 289 022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12 416 662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71 154 509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12 717 851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72 782 603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57 782 603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50.0.00.R0660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FF51BF" w:rsidTr="00001A6A">
        <w:trPr>
          <w:gridAfter w:val="1"/>
          <w:wAfter w:w="1984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1BF" w:rsidRDefault="00FF51BF" w:rsidP="003F6E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51BF" w:rsidRDefault="00FF51BF" w:rsidP="003F6E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9158BD" w:rsidTr="00001A6A"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8BD" w:rsidRDefault="009158BD" w:rsidP="003F6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8BD" w:rsidRDefault="009158BD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8BD" w:rsidRDefault="009158BD" w:rsidP="003F6E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8BD" w:rsidRDefault="009158BD" w:rsidP="003F6EB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129 000 669 259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158BD" w:rsidRDefault="009158BD" w:rsidP="009158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7E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F51BF" w:rsidRPr="007C07E7" w:rsidRDefault="00FF51BF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sectPr w:rsidR="00FF51BF" w:rsidRPr="007C07E7" w:rsidSect="001D3BED">
      <w:headerReference w:type="default" r:id="rId7"/>
      <w:footerReference w:type="default" r:id="rId8"/>
      <w:pgSz w:w="11905" w:h="16837"/>
      <w:pgMar w:top="1134" w:right="567" w:bottom="1134" w:left="1134" w:header="51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50" w:rsidRDefault="00653F50" w:rsidP="00D30D38">
      <w:r>
        <w:separator/>
      </w:r>
    </w:p>
  </w:endnote>
  <w:endnote w:type="continuationSeparator" w:id="0">
    <w:p w:rsidR="00653F50" w:rsidRDefault="00653F50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C" w:rsidRDefault="007D39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50" w:rsidRDefault="00653F50" w:rsidP="00D30D38">
      <w:r>
        <w:separator/>
      </w:r>
    </w:p>
  </w:footnote>
  <w:footnote w:type="continuationSeparator" w:id="0">
    <w:p w:rsidR="00653F50" w:rsidRDefault="00653F50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D395C">
      <w:tc>
        <w:tcPr>
          <w:tcW w:w="10421" w:type="dxa"/>
        </w:tcPr>
        <w:p w:rsidR="007D395C" w:rsidRDefault="007D395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86302">
            <w:rPr>
              <w:noProof/>
              <w:color w:val="000000"/>
              <w:sz w:val="28"/>
              <w:szCs w:val="28"/>
            </w:rPr>
            <w:t>120</w:t>
          </w:r>
          <w:r>
            <w:fldChar w:fldCharType="end"/>
          </w:r>
        </w:p>
        <w:p w:rsidR="007D395C" w:rsidRDefault="007D39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01A6A"/>
    <w:rsid w:val="000312D4"/>
    <w:rsid w:val="00052459"/>
    <w:rsid w:val="000552E9"/>
    <w:rsid w:val="000E6C6D"/>
    <w:rsid w:val="001D1FA2"/>
    <w:rsid w:val="001D3BED"/>
    <w:rsid w:val="00250D57"/>
    <w:rsid w:val="002B1757"/>
    <w:rsid w:val="002B7236"/>
    <w:rsid w:val="003417A1"/>
    <w:rsid w:val="003729BD"/>
    <w:rsid w:val="003A734C"/>
    <w:rsid w:val="003E52F7"/>
    <w:rsid w:val="00405E0C"/>
    <w:rsid w:val="00466BAC"/>
    <w:rsid w:val="00472D84"/>
    <w:rsid w:val="004806A9"/>
    <w:rsid w:val="004807E4"/>
    <w:rsid w:val="004A71AF"/>
    <w:rsid w:val="004C1657"/>
    <w:rsid w:val="00521555"/>
    <w:rsid w:val="00580DDC"/>
    <w:rsid w:val="00582283"/>
    <w:rsid w:val="005A4BC1"/>
    <w:rsid w:val="005D11F2"/>
    <w:rsid w:val="005D4D1B"/>
    <w:rsid w:val="005E662F"/>
    <w:rsid w:val="00615D97"/>
    <w:rsid w:val="00645477"/>
    <w:rsid w:val="00653F50"/>
    <w:rsid w:val="00686F9F"/>
    <w:rsid w:val="006D3C22"/>
    <w:rsid w:val="00765B7B"/>
    <w:rsid w:val="00765D88"/>
    <w:rsid w:val="007C07E7"/>
    <w:rsid w:val="007D395C"/>
    <w:rsid w:val="00842DF4"/>
    <w:rsid w:val="00886302"/>
    <w:rsid w:val="008D5B70"/>
    <w:rsid w:val="009158BD"/>
    <w:rsid w:val="009376DB"/>
    <w:rsid w:val="00942434"/>
    <w:rsid w:val="00943054"/>
    <w:rsid w:val="00A2113B"/>
    <w:rsid w:val="00A83DA7"/>
    <w:rsid w:val="00AA0A08"/>
    <w:rsid w:val="00AE1718"/>
    <w:rsid w:val="00B940DA"/>
    <w:rsid w:val="00BA74C0"/>
    <w:rsid w:val="00BC04E9"/>
    <w:rsid w:val="00BF0C00"/>
    <w:rsid w:val="00C300CD"/>
    <w:rsid w:val="00C9271A"/>
    <w:rsid w:val="00CF37C5"/>
    <w:rsid w:val="00D30D38"/>
    <w:rsid w:val="00D5742D"/>
    <w:rsid w:val="00E7193B"/>
    <w:rsid w:val="00EB5973"/>
    <w:rsid w:val="00F532A0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BAC"/>
  </w:style>
  <w:style w:type="paragraph" w:styleId="a6">
    <w:name w:val="footer"/>
    <w:basedOn w:val="a"/>
    <w:link w:val="a7"/>
    <w:uiPriority w:val="99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BAC"/>
  </w:style>
  <w:style w:type="paragraph" w:styleId="a8">
    <w:name w:val="Balloon Text"/>
    <w:basedOn w:val="a"/>
    <w:link w:val="a9"/>
    <w:uiPriority w:val="99"/>
    <w:unhideWhenUsed/>
    <w:rsid w:val="00842D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4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6BAC"/>
  </w:style>
  <w:style w:type="paragraph" w:styleId="a6">
    <w:name w:val="footer"/>
    <w:basedOn w:val="a"/>
    <w:link w:val="a7"/>
    <w:uiPriority w:val="99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6BAC"/>
  </w:style>
  <w:style w:type="paragraph" w:styleId="a8">
    <w:name w:val="Balloon Text"/>
    <w:basedOn w:val="a"/>
    <w:link w:val="a9"/>
    <w:uiPriority w:val="99"/>
    <w:unhideWhenUsed/>
    <w:rsid w:val="00842D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4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32481</Words>
  <Characters>185142</Characters>
  <Application>Microsoft Office Word</Application>
  <DocSecurity>0</DocSecurity>
  <Lines>1542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4</cp:revision>
  <cp:lastPrinted>2023-06-27T11:49:00Z</cp:lastPrinted>
  <dcterms:created xsi:type="dcterms:W3CDTF">2023-06-26T10:32:00Z</dcterms:created>
  <dcterms:modified xsi:type="dcterms:W3CDTF">2023-06-28T08:14:00Z</dcterms:modified>
</cp:coreProperties>
</file>