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C83297">
        <w:rPr>
          <w:color w:val="000000"/>
          <w:sz w:val="28"/>
          <w:szCs w:val="28"/>
        </w:rPr>
        <w:t>Приложение</w:t>
      </w:r>
      <w:r w:rsidR="00AB0390">
        <w:rPr>
          <w:color w:val="000000"/>
          <w:sz w:val="28"/>
          <w:szCs w:val="28"/>
        </w:rPr>
        <w:t xml:space="preserve"> 7</w:t>
      </w:r>
    </w:p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592DD6" w:rsidRPr="00C83297" w:rsidRDefault="00592DD6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9A0A65" w:rsidRDefault="009A0A65" w:rsidP="00F5430E">
      <w:pPr>
        <w:jc w:val="center"/>
        <w:rPr>
          <w:b/>
          <w:bCs/>
          <w:color w:val="000000"/>
          <w:sz w:val="28"/>
          <w:szCs w:val="28"/>
        </w:rPr>
      </w:pPr>
    </w:p>
    <w:p w:rsidR="007509F8" w:rsidRDefault="007509F8" w:rsidP="00F5430E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 w:rsidR="00FA3FC5"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90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3403"/>
        <w:gridCol w:w="4394"/>
        <w:gridCol w:w="2410"/>
        <w:gridCol w:w="283"/>
      </w:tblGrid>
      <w:tr w:rsidR="00477E0C" w:rsidTr="00F85256">
        <w:trPr>
          <w:gridAfter w:val="1"/>
          <w:wAfter w:w="283" w:type="dxa"/>
          <w:trHeight w:val="723"/>
          <w:tblHeader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77E0C" w:rsidRPr="00477E0C" w:rsidRDefault="00477E0C" w:rsidP="00477E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153 170 800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733 464 848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11 172 807 555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11 172 807 555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9 938 193 203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9 938 193 203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кредитов </w:t>
            </w:r>
            <w:r>
              <w:rPr>
                <w:color w:val="000000"/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2 370 022 990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431A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</w:t>
            </w:r>
            <w:r w:rsidR="00431A7B">
              <w:rPr>
                <w:color w:val="000000"/>
                <w:sz w:val="24"/>
                <w:szCs w:val="24"/>
              </w:rPr>
              <w:t>684 791 594</w:t>
            </w:r>
          </w:p>
        </w:tc>
      </w:tr>
      <w:tr w:rsidR="00477E0C" w:rsidTr="00F85256">
        <w:trPr>
          <w:gridAfter w:val="1"/>
          <w:wAfter w:w="283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B97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0C" w:rsidRDefault="00477E0C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0C" w:rsidRDefault="00477E0C" w:rsidP="00431A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</w:t>
            </w:r>
            <w:r w:rsidR="00431A7B">
              <w:rPr>
                <w:color w:val="000000"/>
                <w:sz w:val="24"/>
                <w:szCs w:val="24"/>
              </w:rPr>
              <w:t>054 814 584</w:t>
            </w:r>
          </w:p>
        </w:tc>
      </w:tr>
      <w:tr w:rsidR="00F85256" w:rsidTr="00F8525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5256" w:rsidRDefault="00F85256" w:rsidP="00B97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256" w:rsidRDefault="00F85256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5256" w:rsidRDefault="00F85256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4 491 272 990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85256" w:rsidRDefault="00F85256" w:rsidP="00F85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391BDD" w:rsidRDefault="00391BDD"/>
    <w:sectPr w:rsidR="00391BDD" w:rsidSect="00F5430E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BF" w:rsidRDefault="002B75BF" w:rsidP="00C77D39">
      <w:r>
        <w:separator/>
      </w:r>
    </w:p>
  </w:endnote>
  <w:endnote w:type="continuationSeparator" w:id="0">
    <w:p w:rsidR="002B75BF" w:rsidRDefault="002B75BF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BF" w:rsidRDefault="002B75BF" w:rsidP="00C77D39">
      <w:r>
        <w:separator/>
      </w:r>
    </w:p>
  </w:footnote>
  <w:footnote w:type="continuationSeparator" w:id="0">
    <w:p w:rsidR="002B75BF" w:rsidRDefault="002B75BF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17858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B75BF"/>
    <w:rsid w:val="00317858"/>
    <w:rsid w:val="00391BDD"/>
    <w:rsid w:val="00431A7B"/>
    <w:rsid w:val="00472D30"/>
    <w:rsid w:val="00477E0C"/>
    <w:rsid w:val="00592DD6"/>
    <w:rsid w:val="0063653B"/>
    <w:rsid w:val="00653250"/>
    <w:rsid w:val="00690CBE"/>
    <w:rsid w:val="007509F8"/>
    <w:rsid w:val="00756C12"/>
    <w:rsid w:val="009A0A65"/>
    <w:rsid w:val="009A279A"/>
    <w:rsid w:val="00AB0390"/>
    <w:rsid w:val="00B303CF"/>
    <w:rsid w:val="00C77D39"/>
    <w:rsid w:val="00D30769"/>
    <w:rsid w:val="00D4450A"/>
    <w:rsid w:val="00D96D48"/>
    <w:rsid w:val="00DF015B"/>
    <w:rsid w:val="00F5430E"/>
    <w:rsid w:val="00F85256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2023-02-20T08:41:00Z</cp:lastPrinted>
  <dcterms:created xsi:type="dcterms:W3CDTF">2023-03-23T11:45:00Z</dcterms:created>
  <dcterms:modified xsi:type="dcterms:W3CDTF">2023-03-23T11:45:00Z</dcterms:modified>
</cp:coreProperties>
</file>