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17" w:rsidRPr="00DB1F1D" w:rsidRDefault="009A4117" w:rsidP="009A4117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5</w:t>
      </w:r>
    </w:p>
    <w:p w:rsidR="009A4117" w:rsidRPr="00DB1F1D" w:rsidRDefault="009A4117" w:rsidP="009A4117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к Закону Ярославской области</w:t>
      </w:r>
    </w:p>
    <w:p w:rsidR="009A4117" w:rsidRPr="00DB1F1D" w:rsidRDefault="009A4117" w:rsidP="009A4117">
      <w:pPr>
        <w:jc w:val="right"/>
        <w:rPr>
          <w:color w:val="000000"/>
          <w:sz w:val="28"/>
          <w:szCs w:val="28"/>
        </w:rPr>
      </w:pPr>
      <w:r w:rsidRPr="00DB1F1D">
        <w:rPr>
          <w:color w:val="000000"/>
          <w:sz w:val="28"/>
          <w:szCs w:val="28"/>
        </w:rPr>
        <w:t>от _______________№_______</w:t>
      </w:r>
    </w:p>
    <w:p w:rsidR="00294490" w:rsidRPr="002C1C5E" w:rsidRDefault="00294490" w:rsidP="00294490">
      <w:pPr>
        <w:ind w:firstLine="10915"/>
        <w:jc w:val="right"/>
        <w:rPr>
          <w:color w:val="000000"/>
          <w:sz w:val="28"/>
          <w:szCs w:val="28"/>
        </w:rPr>
      </w:pPr>
    </w:p>
    <w:p w:rsidR="00294490" w:rsidRPr="002C1C5E" w:rsidRDefault="00294490" w:rsidP="00294490">
      <w:pPr>
        <w:jc w:val="right"/>
        <w:rPr>
          <w:sz w:val="28"/>
          <w:szCs w:val="28"/>
        </w:rPr>
      </w:pPr>
      <w:r w:rsidRPr="002C1C5E">
        <w:rPr>
          <w:snapToGrid w:val="0"/>
          <w:sz w:val="28"/>
          <w:szCs w:val="28"/>
        </w:rPr>
        <w:t>"</w:t>
      </w:r>
      <w:r w:rsidRPr="002C1C5E">
        <w:rPr>
          <w:color w:val="000000"/>
          <w:sz w:val="28"/>
          <w:szCs w:val="28"/>
        </w:rPr>
        <w:t xml:space="preserve">Приложение </w:t>
      </w:r>
      <w:r w:rsidR="009A4117">
        <w:rPr>
          <w:color w:val="000000"/>
          <w:sz w:val="28"/>
          <w:szCs w:val="28"/>
        </w:rPr>
        <w:t>7</w:t>
      </w:r>
    </w:p>
    <w:p w:rsidR="00294490" w:rsidRPr="002C1C5E" w:rsidRDefault="00294490" w:rsidP="00294490">
      <w:pPr>
        <w:jc w:val="right"/>
        <w:rPr>
          <w:sz w:val="28"/>
          <w:szCs w:val="28"/>
        </w:rPr>
      </w:pPr>
      <w:r w:rsidRPr="002C1C5E">
        <w:rPr>
          <w:color w:val="000000"/>
          <w:sz w:val="28"/>
          <w:szCs w:val="28"/>
        </w:rPr>
        <w:t>к Закону Ярославской области</w:t>
      </w:r>
    </w:p>
    <w:p w:rsidR="00294490" w:rsidRPr="002C1C5E" w:rsidRDefault="00294490" w:rsidP="00294490">
      <w:pPr>
        <w:jc w:val="right"/>
        <w:rPr>
          <w:color w:val="000000"/>
          <w:sz w:val="28"/>
          <w:szCs w:val="28"/>
        </w:rPr>
      </w:pPr>
      <w:r w:rsidRPr="002C1C5E">
        <w:rPr>
          <w:color w:val="000000"/>
          <w:sz w:val="28"/>
          <w:szCs w:val="28"/>
        </w:rPr>
        <w:t xml:space="preserve">от </w:t>
      </w:r>
      <w:r w:rsidR="009A4117">
        <w:rPr>
          <w:color w:val="000000"/>
          <w:sz w:val="28"/>
          <w:szCs w:val="28"/>
        </w:rPr>
        <w:t>15.12.2021</w:t>
      </w:r>
      <w:r w:rsidRPr="002C1C5E">
        <w:rPr>
          <w:color w:val="000000"/>
          <w:sz w:val="28"/>
          <w:szCs w:val="28"/>
        </w:rPr>
        <w:t xml:space="preserve"> № </w:t>
      </w:r>
      <w:r w:rsidR="009A4117">
        <w:rPr>
          <w:color w:val="000000"/>
          <w:sz w:val="28"/>
          <w:szCs w:val="28"/>
        </w:rPr>
        <w:t>88</w:t>
      </w:r>
      <w:r w:rsidRPr="002C1C5E">
        <w:rPr>
          <w:color w:val="000000"/>
          <w:sz w:val="28"/>
          <w:szCs w:val="28"/>
        </w:rPr>
        <w:t>-з</w:t>
      </w:r>
    </w:p>
    <w:p w:rsidR="00294490" w:rsidRPr="002C1C5E" w:rsidRDefault="00294490" w:rsidP="00294490">
      <w:pPr>
        <w:jc w:val="right"/>
      </w:pPr>
    </w:p>
    <w:p w:rsidR="00294490" w:rsidRPr="002C1C5E" w:rsidRDefault="00294490"/>
    <w:p w:rsidR="009A4117" w:rsidRPr="002C1C5E" w:rsidRDefault="009A4117" w:rsidP="009A4117">
      <w:pPr>
        <w:jc w:val="center"/>
      </w:pPr>
      <w:bookmarkStart w:id="0" w:name="__bookmark_1"/>
      <w:bookmarkEnd w:id="0"/>
      <w:proofErr w:type="gramStart"/>
      <w:r w:rsidRPr="002C1C5E"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 программам</w:t>
      </w:r>
      <w:proofErr w:type="gramEnd"/>
    </w:p>
    <w:p w:rsidR="009A4117" w:rsidRPr="002C1C5E" w:rsidRDefault="009A4117" w:rsidP="009A4117">
      <w:pPr>
        <w:jc w:val="center"/>
      </w:pPr>
      <w:r w:rsidRPr="002C1C5E">
        <w:rPr>
          <w:b/>
          <w:bCs/>
          <w:color w:val="000000"/>
          <w:sz w:val="28"/>
          <w:szCs w:val="28"/>
        </w:rPr>
        <w:t>и непрограммным направлениям деятельности) и группам видов расходов классификации расходов</w:t>
      </w:r>
    </w:p>
    <w:p w:rsidR="009A4117" w:rsidRDefault="009A4117" w:rsidP="009A4117">
      <w:pPr>
        <w:jc w:val="center"/>
        <w:rPr>
          <w:b/>
          <w:bCs/>
          <w:color w:val="000000"/>
          <w:sz w:val="28"/>
          <w:szCs w:val="28"/>
        </w:rPr>
      </w:pPr>
      <w:r w:rsidRPr="002C1C5E">
        <w:rPr>
          <w:b/>
          <w:bCs/>
          <w:color w:val="000000"/>
          <w:sz w:val="28"/>
          <w:szCs w:val="28"/>
        </w:rPr>
        <w:t>бюджетов Российской Федерации на плановый период 202</w:t>
      </w:r>
      <w:r>
        <w:rPr>
          <w:b/>
          <w:bCs/>
          <w:color w:val="000000"/>
          <w:sz w:val="28"/>
          <w:szCs w:val="28"/>
        </w:rPr>
        <w:t>3</w:t>
      </w:r>
      <w:r w:rsidRPr="002C1C5E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4</w:t>
      </w:r>
      <w:r w:rsidRPr="002C1C5E">
        <w:rPr>
          <w:b/>
          <w:bCs/>
          <w:color w:val="000000"/>
          <w:sz w:val="28"/>
          <w:szCs w:val="28"/>
        </w:rPr>
        <w:t xml:space="preserve"> годов</w:t>
      </w:r>
    </w:p>
    <w:p w:rsidR="009A4117" w:rsidRDefault="009A4117" w:rsidP="009A4117">
      <w:pPr>
        <w:jc w:val="center"/>
        <w:rPr>
          <w:b/>
          <w:bCs/>
          <w:color w:val="000000"/>
          <w:sz w:val="28"/>
          <w:szCs w:val="28"/>
        </w:rPr>
      </w:pPr>
    </w:p>
    <w:p w:rsidR="00212C4A" w:rsidRPr="00212C4A" w:rsidRDefault="00212C4A" w:rsidP="009A4117">
      <w:pPr>
        <w:jc w:val="center"/>
        <w:rPr>
          <w:b/>
          <w:bCs/>
          <w:color w:val="000000"/>
        </w:rPr>
      </w:pPr>
    </w:p>
    <w:tbl>
      <w:tblPr>
        <w:tblOverlap w:val="never"/>
        <w:tblW w:w="14917" w:type="dxa"/>
        <w:tblLayout w:type="fixed"/>
        <w:tblLook w:val="01E0" w:firstRow="1" w:lastRow="1" w:firstColumn="1" w:lastColumn="1" w:noHBand="0" w:noVBand="0"/>
      </w:tblPr>
      <w:tblGrid>
        <w:gridCol w:w="8018"/>
        <w:gridCol w:w="1701"/>
        <w:gridCol w:w="1134"/>
        <w:gridCol w:w="1791"/>
        <w:gridCol w:w="2002"/>
        <w:gridCol w:w="271"/>
      </w:tblGrid>
      <w:tr w:rsidR="00680427" w:rsidTr="006F6A5D">
        <w:trPr>
          <w:gridAfter w:val="1"/>
          <w:wAfter w:w="271" w:type="dxa"/>
          <w:tblHeader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Pr="009E3790" w:rsidRDefault="00680427" w:rsidP="005719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379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Pr="009E3790" w:rsidRDefault="00680427" w:rsidP="005719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3790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A5D" w:rsidRDefault="00680427" w:rsidP="005719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3790">
              <w:rPr>
                <w:bCs/>
                <w:color w:val="000000"/>
                <w:sz w:val="24"/>
                <w:szCs w:val="24"/>
              </w:rPr>
              <w:t>Вид расхо</w:t>
            </w:r>
            <w:r w:rsidR="006F6A5D">
              <w:rPr>
                <w:bCs/>
                <w:color w:val="000000"/>
                <w:sz w:val="24"/>
                <w:szCs w:val="24"/>
              </w:rPr>
              <w:t>-</w:t>
            </w:r>
          </w:p>
          <w:p w:rsidR="00680427" w:rsidRPr="009E3790" w:rsidRDefault="00680427" w:rsidP="005719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3790">
              <w:rPr>
                <w:bCs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Pr="009E3790" w:rsidRDefault="00680427" w:rsidP="005719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3790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680427" w:rsidRPr="009E3790" w:rsidRDefault="00680427" w:rsidP="005719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3790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Pr="009E3790" w:rsidRDefault="00680427" w:rsidP="005719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3790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680427" w:rsidRPr="009E3790" w:rsidRDefault="00680427" w:rsidP="005719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3790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13 677 663 503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13 549 007 452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11 463 252 869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11 467 267 469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5 286 344 742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5 290 359 342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3 148 381 296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3 148 381 296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120 012 061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120 012 061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3 004 363 735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3 004 363 735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1 072 257 266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1 072 557 266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974 886 549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975 186 549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148 105 884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148 105 884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139 278 611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139 278 611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139 278 611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139 278 611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</w:t>
            </w:r>
            <w:r>
              <w:rPr>
                <w:color w:val="000000"/>
                <w:sz w:val="24"/>
                <w:szCs w:val="24"/>
              </w:rPr>
              <w:lastRenderedPageBreak/>
              <w:t>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Экспертиза и контрольно-надзорные функции в сфере охраны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208 577 005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298 518 438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208 577 005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298 518 438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156 680 833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156 680 833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311 749 625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82 240 833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онкологической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патологией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01.8.N3.00000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311 749 625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82 240 833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77 365 833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77 365 833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256 629 125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256 629 125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D325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</w:t>
            </w:r>
            <w:r w:rsidR="00D3258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534 407 600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534 407 600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"Развитие детского здравоохранения, включая создание современной инфраструктуры оказания медицинской помощи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детям"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01.Д.N4.00000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55 375 313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55 375 313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55 375 313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55 375 313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образования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22 716 869 736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22 903 595 930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21 651 627 797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21 701 994 641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3 997 882 536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3 998 741 796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25 467 140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25 467 100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23 801 420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23 801 380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89 187 000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90 046 300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89 187 000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90 046 300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3 722 524 358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3 722 524 358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3 655 083 035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3 655 083 035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</w:t>
            </w:r>
            <w:r>
              <w:rPr>
                <w:color w:val="000000"/>
                <w:sz w:val="24"/>
                <w:szCs w:val="24"/>
              </w:rPr>
              <w:lastRenderedPageBreak/>
              <w:t>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17 189 892 943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17 239 400 527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506 608 200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506 608 200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638 285 796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638 285 796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230 852 318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230 852 318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"Образование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1 059 741 939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1 196 101 289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822 346 307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813 037 939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FF6451" w:rsidP="00571901">
            <w:pPr>
              <w:rPr>
                <w:color w:val="000000"/>
                <w:sz w:val="24"/>
                <w:szCs w:val="24"/>
              </w:rPr>
            </w:pPr>
            <w:r w:rsidRPr="00FF6451">
              <w:rPr>
                <w:color w:val="000000"/>
                <w:sz w:val="24"/>
                <w:szCs w:val="24"/>
              </w:rPr>
              <w:t>Межбюджетные трансферты на создание д</w:t>
            </w:r>
            <w:r>
              <w:rPr>
                <w:color w:val="000000"/>
                <w:sz w:val="24"/>
                <w:szCs w:val="24"/>
              </w:rPr>
              <w:t>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42 217 710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42 217 710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231 876 369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7 918 660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7 918 660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выявления и поддержки одаренных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208 333 334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208 333 334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02.7.E2.54910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15 624 375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15 624 375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176 829 688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73 680 626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156 505 313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52 679 271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156 505 313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52 679 271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74 093 855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02.7.E6.53590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74 093 855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74 093 855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80427" w:rsidTr="00571901">
        <w:trPr>
          <w:gridAfter w:val="1"/>
          <w:wAfter w:w="271" w:type="dxa"/>
          <w:trHeight w:val="544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для студенческой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15 233 046 372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15 734 547 693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12 666 355 652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12 979 351 006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8 390 035 553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8 694 473 585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Дополнительное материальное обеспечение почетных граждан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03.1.01.70790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47 349 189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47 349 189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3 931 689 669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3 931 313 293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1 396 837 961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1 396 753 772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104 475 602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104 475 602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26 097 020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26 012 831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1 266 083 886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1 266 083 886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496 834 824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496 542 637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352 401 978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352 401 978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90 573 735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90 281 548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49 866 214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49 866 214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54 891 474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54 891 474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336 636 430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345 570 128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264 786 987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264 786 987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173 841 528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174 066 528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28 063 012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28 063 012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28 063 012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28 063 012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16 321 012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16 321 012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145 353 516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145 353 516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профилактике безнадзорности, </w:t>
            </w:r>
            <w:r>
              <w:rPr>
                <w:color w:val="000000"/>
                <w:sz w:val="24"/>
                <w:szCs w:val="24"/>
              </w:rPr>
              <w:lastRenderedPageBreak/>
              <w:t>правонарушений и защите прав несовершеннолетних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03.3.03.70960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2 392 849 192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2 581 130 159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35 409 453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35 409 453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</w:t>
            </w:r>
            <w:r w:rsidR="00114A8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для обеспечения</w:t>
            </w:r>
            <w:r w:rsidR="00114A8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развития инклюзивного образования инвалидов в</w:t>
            </w:r>
            <w:r w:rsidR="00114A8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профессиональных образовательных организациях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27 009 453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27 009 453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27 009 453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666 927 291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656 455 808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584 601 266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574 565 305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52 360 000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46 880 800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49 297 200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0D4C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</w:t>
            </w:r>
            <w:r w:rsidR="000D4CF0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0D4C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</w:t>
            </w:r>
            <w:r w:rsidR="000D4CF0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ветеранах"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0D4C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</w:t>
            </w:r>
            <w:r w:rsidR="000D4CF0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4 912 000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5 146 000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42 719 660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42 719 660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Выполнение работ в качестве технического заказчика при строительстве, реконструкции объектов социальной сферы собственности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05.3.01.00000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42 464 132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42 464 132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казенного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42 464 132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42 464 132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33 804 189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34 696 914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1 786 806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551 910 413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551 910 413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551 910 413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654 262 081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654 262 081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653 212 081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653 212 081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188 607 916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188 607 916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188 537 916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188 537 916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136 109 943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136 109 943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43 770 605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43 782 065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7 769 331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7 769 331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888 037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876 577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7 896 465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7 896 465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помощи участникам Государственной программы и членам их семей в признании ученых степеней, ученых званий, образования и (или) </w:t>
            </w:r>
            <w:r>
              <w:rPr>
                <w:color w:val="000000"/>
                <w:sz w:val="24"/>
                <w:szCs w:val="24"/>
              </w:rPr>
              <w:lastRenderedPageBreak/>
              <w:t>квалификации, полученных в иностранном государстве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07.3.03.R0860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5 951 282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5 951 282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748 378 182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748 378 182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745 891 822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745 891 822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678 930 209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678 930 209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10 752 909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8 622 286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Восполнение запасов имущества гражданской обороны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42 012 548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42 012 548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42 012 548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42 012 548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38 009 913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38 009 913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региональной системы оповещения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10.6.00.00000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2 605 225 963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2 319 198 252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1 984 115 075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1 975 842 746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193 478 034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193 556 969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187 910 039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187 988 974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187 910 039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187 988 974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талантливой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</w:t>
            </w:r>
            <w:r>
              <w:rPr>
                <w:color w:val="000000"/>
                <w:sz w:val="24"/>
                <w:szCs w:val="24"/>
              </w:rPr>
              <w:lastRenderedPageBreak/>
              <w:t>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Премирование за достижения в области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418 090 211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418 090 211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418 090 211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143 260 647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143 321 995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136 523 249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136 584 597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136 523 249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136 584 597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560 443 057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552 044 887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539 491 138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539 125 297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539 491 138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539 125 297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9 171 508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6 319 590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9 171 508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6 319 590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94 835 307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94 877 615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94 672 807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94 715 115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94 672 807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94 715 115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619 303 476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341 548 094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615 533 059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339 037 677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310 403 125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310 403 125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44 103 290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44 103 290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детских музыкальных, художественных, хореографических школ, школ искусств необходимыми инструментами, </w:t>
            </w:r>
            <w:r>
              <w:rPr>
                <w:color w:val="000000"/>
                <w:sz w:val="24"/>
                <w:szCs w:val="24"/>
              </w:rPr>
              <w:lastRenderedPageBreak/>
              <w:t>оборудованием и материалами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11.4.A1.55191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25 439 453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25 439 453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13 954 384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13 954 384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13 089 064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13 089 064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популяризации, охране и сохранению объектов </w:t>
            </w:r>
            <w:r>
              <w:rPr>
                <w:color w:val="000000"/>
                <w:sz w:val="24"/>
                <w:szCs w:val="24"/>
              </w:rPr>
              <w:lastRenderedPageBreak/>
              <w:t>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11.7.01.74710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1 486 779 974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3 076 068 260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32 409 935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32 395 135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5 596 500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3 579 177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1 477 275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3 477 275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1 477 275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3 477 275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1 477 275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1 477 275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248 600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E01E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</w:t>
            </w:r>
            <w:r w:rsidR="00E01E8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исключением охотничьих ресурсов и водных биологических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9 806 718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9 806 718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8 186 865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8 186 865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Разработка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территориального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охотустройства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142 636 184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2 943 673 125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2 943 673 125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12.6.G6.55000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1 853 826 004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552 112 440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255 873 905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255 873 905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171 165 334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171 165 334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171 158 334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171 158 334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171 158 334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171 158 334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1 597 952 099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296 238 535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1 574 786 383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"Бизнес-спринт (Я выбираю спорт)"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22 191 781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22 191 781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22 191 781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23 165 716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274 046 754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9 379 316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9 379 316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спортивных организаций, осуществляющих </w:t>
            </w:r>
            <w:r>
              <w:rPr>
                <w:color w:val="000000"/>
                <w:sz w:val="24"/>
                <w:szCs w:val="24"/>
              </w:rPr>
              <w:lastRenderedPageBreak/>
              <w:t>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13.3.P5.50814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7 926 356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9 245 626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7 926 356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9 245 626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4 688 375 812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3 961 065 092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2 354 479 611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1 731 488 066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179 414 733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179 414 733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179 414 733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2 022 628 229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1 552 073 333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2 022 628 229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1 552 073 333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709 208 333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842 865 000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2 174 484 493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2 174 484 493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2 013 180 070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27 546 680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27 546 680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27 546 680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27 546 680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18 058 414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18 058 414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144 562 175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40 243 000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94 105 575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18 868 000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94 105 575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18 868 000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94 105 575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18 868 000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50 456 600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21 375 000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50 456 600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21 375 000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50 456 600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21 375 000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13 369 626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13 369 626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13 369 626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13 369 626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341 320 715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369 383 422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263 517 678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291 580 385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11 403 959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11 403 959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11 403 959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40 874 896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47 450 313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40 874 896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47 450 313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20 867 500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23 687 917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20 007 396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23 762 396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180 014 590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200 370 630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120 351 042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68 847 917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117 226 042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90 723 856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62 701 771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90 723 856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62 701 771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субъектов малого и среднего предпринимательства, осуществляемая учреждениями, подведомственными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учредителю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15.6.01.74110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66 502 100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66 997 000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12 497 000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12 497 000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12 497 000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12 497 000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повышение производительности труда по направлению "Бережливое производство"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16.5.L2.54500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3 136 696 106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3 034 318 674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1 760 331 522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1 678 549 194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673 980 414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674 386 913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159 796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159 796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11 166 853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11 166 853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транспортным организациям, осуществляющим пассажирские </w:t>
            </w:r>
            <w:r>
              <w:rPr>
                <w:color w:val="000000"/>
                <w:sz w:val="24"/>
                <w:szCs w:val="24"/>
              </w:rPr>
              <w:lastRenderedPageBreak/>
              <w:t>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17.1.01.72570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1 061 131 605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978 942 778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555 537 715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473 348 888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555 537 715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473 348 888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20 219 503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20 219 503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1 376 364 584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1 355 769 480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региональных аэропортов и маршрутов"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17.2.V7.00000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1 376 364 584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1 355 769 480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капитальных вложений на развитие региональных аэропортов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17.2.V7.53860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1 376 364 584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1 355 769 480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1 376 364 584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1 355 769 480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18 227 000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15 627 000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15 627 000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благоприятных условий для развития туризма в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18.1.01.00000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5 727 000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296A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некоммерческим организациям сферы поддержки и развития туризма, не являющим</w:t>
            </w: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>ся государственными (муниципальными) учреждениями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"Совершенствование управления в сфере туризма"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проведению аналитического исследования привлекательности ключевых локаций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18.2.J3.70360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107 157 847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106 607 847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92 877 892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92 877 892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89 177 892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89 177 892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14 279 955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13 729 955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6 509 109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6 509 109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39 359 080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39 359 080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3 354 288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3 354 288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государственно-общественного партнерства в сфере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государственной национальной политики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22.4.01.00000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29 055 792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29 055 792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18 009 292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18 009 292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физическим лицам на реализацию гражданских </w:t>
            </w:r>
            <w:r>
              <w:rPr>
                <w:color w:val="000000"/>
                <w:sz w:val="24"/>
                <w:szCs w:val="24"/>
              </w:rPr>
              <w:lastRenderedPageBreak/>
              <w:t>инициатив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22.8.02.74730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599 724 460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836 227 264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470 096 491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470 596 491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23 929 000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23 929 000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379 128 134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379 628 134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18 179 357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23.3.04.76270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52 433 593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52 259 730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47 721 538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47 547 675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47 721 538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47 547 675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47 721 538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47 547 675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77 194 376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313 371 043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77 194 376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313 371 043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ИТ-инфраструктуры в государственных (муниципальных) образовательных организациях, реализующих программы общего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23.7.D2.51170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304 347 605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304 347 605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11 486 494 931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12 425 290 406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3 381 510 917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3 857 419 906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1 666 432 917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2 102 341 906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1 666 432 917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2 102 341 906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1 666 432 917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2 102 341 906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185 078 000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195 078 000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92 481 819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92 481 819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15 678 181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15 678 181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финансирование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1 525 000 000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строительство и реконструкцию автомобильных дорог регионального значения и искусственных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24.2.02.72460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7 504 984 014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7 042 870 500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7 454 984 014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6 942 870 500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2 615 317 606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3 825 906 772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2 430 317 606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3 825 906 772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4 308 509 508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3 116 963 728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4 038 509 508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2 846 963 728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704 886 399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699 443 067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683 408 842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677 930 927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303 436 862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302 550 491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87 205 754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87 981 466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87 205 754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87 981 466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149 090 852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147 428 769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149 090 852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147 428 769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167 125 259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167 265 992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5 316 576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5 316 576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</w:t>
            </w:r>
            <w:r>
              <w:rPr>
                <w:color w:val="000000"/>
                <w:sz w:val="24"/>
                <w:szCs w:val="24"/>
              </w:rPr>
              <w:lastRenderedPageBreak/>
              <w:t>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25.1.03.R5020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6 338 632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6 073 563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6 338 632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6 073 563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47 331 755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46 981 508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47 331 755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46 981 508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28 393 152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26 452 371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27 493 152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25 552 371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27 493 152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25 552 371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24 400 759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25 109 263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16 319 579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16 319 579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17 028 083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17 028 083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35 570 335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35 570 335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20 079 848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20 079 848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Хранение, освежение, использование и восполнение продовольственного </w:t>
            </w:r>
            <w:r>
              <w:rPr>
                <w:color w:val="000000"/>
                <w:sz w:val="24"/>
                <w:szCs w:val="24"/>
              </w:rPr>
              <w:lastRenderedPageBreak/>
              <w:t>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25.5.04.73090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70 058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247 473 176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261 705 576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225 595 476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229 402 676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60 952 940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60 952 940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осуществление отдельных полномочий в </w:t>
            </w:r>
            <w:r>
              <w:rPr>
                <w:color w:val="000000"/>
                <w:sz w:val="24"/>
                <w:szCs w:val="24"/>
              </w:rPr>
              <w:lastRenderedPageBreak/>
              <w:t>области лесных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29.1.03.51290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152 153 136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154 560 336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146 628 400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149 035 600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94 953 000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98 751 000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51 675 400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50 284 600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21 877 700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32 302 900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21 877 700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32 302 900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80 635 726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80 635 726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34 684 108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34 684 108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Техническое сопровождение и совершенствование государственной </w:t>
            </w:r>
            <w:r>
              <w:rPr>
                <w:color w:val="000000"/>
                <w:sz w:val="24"/>
                <w:szCs w:val="24"/>
              </w:rPr>
              <w:lastRenderedPageBreak/>
              <w:t>информационной системы "Государственные закупки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35.1.01.73240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4 402 067 628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2 902 101 628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департамента финансов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36.1.00.00000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111 405 067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111 405 067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71 169 217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71 169 217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71 169 217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71 169 217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5 092 269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5 092 269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1 597 800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1 597 800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2 661 627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2 651 627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2 661 627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2 661 627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внедрения новых подходов к профессиональному развитию </w:t>
            </w:r>
            <w:r>
              <w:rPr>
                <w:color w:val="000000"/>
                <w:sz w:val="24"/>
                <w:szCs w:val="24"/>
              </w:rPr>
              <w:lastRenderedPageBreak/>
              <w:t>обучения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2 141 627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2 141 627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7 338 811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7 338 811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6 866 293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6 866 293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106 699 219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106 699 219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104 881 219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104 881 219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36 836 215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61 896 011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266 721 650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563 733 039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266 721 650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563 733 039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6 030 209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6 194 896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48.1.01.70380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2 030 209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2 194 896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2 030 209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2 194 896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5 606 355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5 606 355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5 606 355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241 827 500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241 827 500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241 827 500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567 188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567 188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567 188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реализации проектов комплексного развития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107 372 169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309 537 100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309 537 100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309 537 100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3 168 188 451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3 050 100 285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21 676 200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21 893 700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17 325 200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18 014 200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4 351 000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3 879 500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Депутаты Государственной Думы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53 735 900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55 363 700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488 319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700 119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48 236 000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49 652 000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7 584 500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7 871 300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5 658 809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5 658 809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1 925 691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2 212 491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12 596 800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12 912 800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5 882 047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6 198 047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1 204 700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1 248 800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1 204 700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1 248 800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10 631 200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10 950 600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2 145 862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2 465 262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1 826 811 486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1 826 936 857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1 796 140 515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1 796 140 515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29 983 764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30 109 135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687 207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687 207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103 485 629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103 485 629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103 485 629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103 485 629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128 642 954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128 642 954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95 769 802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95 769 802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6 348 083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6 348 083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6 348 083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6 348 083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42 410 483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42 410 483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39 630 150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39 630 150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2 777 633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2 777 633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530 250 105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530 216 707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245 528 259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245 528 259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187 769 215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187 769 215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15 468 617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2 093 250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2 083 250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2 093 250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2 083 250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48 444 706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48 464 596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37 044 706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37 064 596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0361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</w:t>
            </w:r>
            <w:r w:rsidR="000361D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6</w:t>
            </w:r>
            <w:r w:rsidR="0017068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мая 2010 г. № 11-з "О наградах"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40 553 409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40 553 409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Default="00680427" w:rsidP="005719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89 664 955 747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89 353 466 117</w:t>
            </w:r>
          </w:p>
        </w:tc>
      </w:tr>
      <w:tr w:rsidR="00680427" w:rsidTr="006F6A5D">
        <w:trPr>
          <w:gridAfter w:val="1"/>
          <w:wAfter w:w="27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427" w:rsidRPr="00B4126E" w:rsidRDefault="00680427" w:rsidP="0057190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B4126E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Pr="00B4126E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Pr="00B4126E" w:rsidRDefault="0068042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Pr="00B4126E" w:rsidRDefault="0068042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126E">
              <w:rPr>
                <w:b/>
                <w:bCs/>
                <w:color w:val="000000"/>
                <w:sz w:val="24"/>
                <w:szCs w:val="24"/>
              </w:rPr>
              <w:t>8 885 905 367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27" w:rsidRPr="00B4126E" w:rsidRDefault="00B4126E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126E">
              <w:rPr>
                <w:b/>
                <w:bCs/>
                <w:color w:val="000000"/>
                <w:sz w:val="24"/>
                <w:szCs w:val="24"/>
              </w:rPr>
              <w:t>14 748 871 453</w:t>
            </w:r>
          </w:p>
        </w:tc>
      </w:tr>
      <w:tr w:rsidR="005E6F77" w:rsidTr="006F6A5D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F77" w:rsidRPr="00B4126E" w:rsidRDefault="005E6F77" w:rsidP="0057190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B4126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F77" w:rsidRPr="00B4126E" w:rsidRDefault="005E6F7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F77" w:rsidRPr="00B4126E" w:rsidRDefault="005E6F77" w:rsidP="00571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F77" w:rsidRPr="00B4126E" w:rsidRDefault="005E6F7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126E">
              <w:rPr>
                <w:b/>
                <w:bCs/>
                <w:color w:val="000000"/>
                <w:sz w:val="24"/>
                <w:szCs w:val="24"/>
              </w:rPr>
              <w:t>98 550 861 114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F77" w:rsidRPr="00B4126E" w:rsidRDefault="005E6F77" w:rsidP="00B412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126E">
              <w:rPr>
                <w:b/>
                <w:bCs/>
                <w:color w:val="000000"/>
                <w:sz w:val="24"/>
                <w:szCs w:val="24"/>
              </w:rPr>
              <w:t xml:space="preserve">104 102 337 </w:t>
            </w:r>
            <w:r w:rsidR="00B4126E" w:rsidRPr="00B4126E">
              <w:rPr>
                <w:b/>
                <w:bCs/>
                <w:color w:val="000000"/>
                <w:sz w:val="24"/>
                <w:szCs w:val="24"/>
              </w:rPr>
              <w:t>57</w:t>
            </w:r>
            <w:r w:rsidRPr="00B4126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5E6F77" w:rsidRDefault="005E6F77" w:rsidP="005719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1C5E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09498D" w:rsidRDefault="0009498D"/>
    <w:sectPr w:rsidR="0009498D" w:rsidSect="002C1C5E">
      <w:headerReference w:type="default" r:id="rId7"/>
      <w:pgSz w:w="16837" w:h="11905" w:orient="landscape" w:code="9"/>
      <w:pgMar w:top="1701" w:right="1134" w:bottom="567" w:left="1134" w:header="113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547" w:rsidRDefault="00C27547" w:rsidP="00E657C7">
      <w:r>
        <w:separator/>
      </w:r>
    </w:p>
  </w:endnote>
  <w:endnote w:type="continuationSeparator" w:id="0">
    <w:p w:rsidR="00C27547" w:rsidRDefault="00C27547" w:rsidP="00E6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547" w:rsidRDefault="00C27547" w:rsidP="00E657C7">
      <w:r>
        <w:separator/>
      </w:r>
    </w:p>
  </w:footnote>
  <w:footnote w:type="continuationSeparator" w:id="0">
    <w:p w:rsidR="00C27547" w:rsidRDefault="00C27547" w:rsidP="00E65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571901">
      <w:tc>
        <w:tcPr>
          <w:tcW w:w="14786" w:type="dxa"/>
        </w:tcPr>
        <w:p w:rsidR="00571901" w:rsidRDefault="00571901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96A0A">
            <w:rPr>
              <w:noProof/>
              <w:color w:val="000000"/>
              <w:sz w:val="28"/>
              <w:szCs w:val="28"/>
            </w:rPr>
            <w:t>71</w:t>
          </w:r>
          <w:r>
            <w:fldChar w:fldCharType="end"/>
          </w:r>
        </w:p>
        <w:p w:rsidR="00571901" w:rsidRDefault="0057190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C7"/>
    <w:rsid w:val="000361D9"/>
    <w:rsid w:val="0009498D"/>
    <w:rsid w:val="000D4CF0"/>
    <w:rsid w:val="00114A8F"/>
    <w:rsid w:val="00135645"/>
    <w:rsid w:val="00146CC3"/>
    <w:rsid w:val="00170686"/>
    <w:rsid w:val="00212C4A"/>
    <w:rsid w:val="00217666"/>
    <w:rsid w:val="00293CA0"/>
    <w:rsid w:val="00294490"/>
    <w:rsid w:val="00296A0A"/>
    <w:rsid w:val="002B5F9D"/>
    <w:rsid w:val="002C1C5E"/>
    <w:rsid w:val="00385456"/>
    <w:rsid w:val="00490DE0"/>
    <w:rsid w:val="00571901"/>
    <w:rsid w:val="005D22FF"/>
    <w:rsid w:val="005E6F77"/>
    <w:rsid w:val="00680427"/>
    <w:rsid w:val="006F6A5D"/>
    <w:rsid w:val="007003B6"/>
    <w:rsid w:val="007E1C64"/>
    <w:rsid w:val="00802EEF"/>
    <w:rsid w:val="008B2C76"/>
    <w:rsid w:val="008E2FC4"/>
    <w:rsid w:val="00997CAC"/>
    <w:rsid w:val="009A4117"/>
    <w:rsid w:val="00AB6B7A"/>
    <w:rsid w:val="00AD4A1F"/>
    <w:rsid w:val="00B4126E"/>
    <w:rsid w:val="00C13D42"/>
    <w:rsid w:val="00C27547"/>
    <w:rsid w:val="00C4571B"/>
    <w:rsid w:val="00CB00F8"/>
    <w:rsid w:val="00CB587E"/>
    <w:rsid w:val="00D32585"/>
    <w:rsid w:val="00DA3180"/>
    <w:rsid w:val="00DD58FD"/>
    <w:rsid w:val="00E01E83"/>
    <w:rsid w:val="00E657C7"/>
    <w:rsid w:val="00E728FF"/>
    <w:rsid w:val="00FE365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657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2FC4"/>
  </w:style>
  <w:style w:type="paragraph" w:styleId="a6">
    <w:name w:val="footer"/>
    <w:basedOn w:val="a"/>
    <w:link w:val="a7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2FC4"/>
  </w:style>
  <w:style w:type="paragraph" w:styleId="a8">
    <w:name w:val="Balloon Text"/>
    <w:basedOn w:val="a"/>
    <w:link w:val="a9"/>
    <w:uiPriority w:val="99"/>
    <w:semiHidden/>
    <w:unhideWhenUsed/>
    <w:rsid w:val="00D32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657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2FC4"/>
  </w:style>
  <w:style w:type="paragraph" w:styleId="a6">
    <w:name w:val="footer"/>
    <w:basedOn w:val="a"/>
    <w:link w:val="a7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2FC4"/>
  </w:style>
  <w:style w:type="paragraph" w:styleId="a8">
    <w:name w:val="Balloon Text"/>
    <w:basedOn w:val="a"/>
    <w:link w:val="a9"/>
    <w:uiPriority w:val="99"/>
    <w:semiHidden/>
    <w:unhideWhenUsed/>
    <w:rsid w:val="00D32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116</Pages>
  <Words>25509</Words>
  <Characters>145405</Characters>
  <Application>Microsoft Office Word</Application>
  <DocSecurity>0</DocSecurity>
  <Lines>1211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170573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2022-01-27T07:29:00Z</cp:lastPrinted>
  <dcterms:created xsi:type="dcterms:W3CDTF">2022-02-16T12:42:00Z</dcterms:created>
  <dcterms:modified xsi:type="dcterms:W3CDTF">2022-02-18T07:03:00Z</dcterms:modified>
</cp:coreProperties>
</file>